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85" w:rsidRPr="00CE205C" w:rsidRDefault="003B2C85" w:rsidP="003B2C85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 w:rsidRPr="00CE205C">
        <w:rPr>
          <w:rFonts w:ascii="仿宋" w:eastAsia="仿宋" w:hAnsi="仿宋" w:hint="eastAsia"/>
        </w:rPr>
        <w:t>201</w:t>
      </w:r>
      <w:r>
        <w:rPr>
          <w:rFonts w:ascii="仿宋" w:eastAsia="仿宋" w:hAnsi="仿宋" w:hint="eastAsia"/>
        </w:rPr>
        <w:t>6</w:t>
      </w:r>
      <w:r w:rsidRPr="00CE205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春季校园招聘</w:t>
      </w:r>
      <w:r w:rsidRPr="00CE205C">
        <w:rPr>
          <w:rFonts w:ascii="仿宋" w:eastAsia="仿宋" w:hAnsi="仿宋" w:hint="eastAsia"/>
        </w:rPr>
        <w:t>报名表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7"/>
        <w:gridCol w:w="142"/>
        <w:gridCol w:w="3085"/>
        <w:gridCol w:w="175"/>
        <w:gridCol w:w="1120"/>
        <w:gridCol w:w="447"/>
        <w:gridCol w:w="594"/>
        <w:gridCol w:w="2801"/>
      </w:tblGrid>
      <w:tr w:rsidR="003B2C85" w:rsidRPr="00CE205C" w:rsidTr="00A02931">
        <w:trPr>
          <w:trHeight w:val="553"/>
        </w:trPr>
        <w:tc>
          <w:tcPr>
            <w:tcW w:w="2127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3227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江苏迈能高科技有限公司</w:t>
            </w:r>
          </w:p>
        </w:tc>
        <w:tc>
          <w:tcPr>
            <w:tcW w:w="1742" w:type="dxa"/>
            <w:gridSpan w:val="3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 系 人</w:t>
            </w:r>
          </w:p>
        </w:tc>
        <w:tc>
          <w:tcPr>
            <w:tcW w:w="3395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陶青</w:t>
            </w:r>
          </w:p>
        </w:tc>
      </w:tr>
      <w:tr w:rsidR="003B2C85" w:rsidRPr="00CE205C" w:rsidTr="00A02931">
        <w:trPr>
          <w:trHeight w:val="553"/>
        </w:trPr>
        <w:tc>
          <w:tcPr>
            <w:tcW w:w="2127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3227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靖江市开发区纬二路2号</w:t>
            </w:r>
          </w:p>
        </w:tc>
        <w:tc>
          <w:tcPr>
            <w:tcW w:w="1742" w:type="dxa"/>
            <w:gridSpan w:val="3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3395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0523-84628336</w:t>
            </w:r>
          </w:p>
        </w:tc>
      </w:tr>
      <w:tr w:rsidR="003B2C85" w:rsidRPr="00CE205C" w:rsidTr="00A02931">
        <w:trPr>
          <w:trHeight w:val="553"/>
        </w:trPr>
        <w:tc>
          <w:tcPr>
            <w:tcW w:w="2127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3227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job@gmoworld.com</w:t>
            </w:r>
          </w:p>
        </w:tc>
        <w:tc>
          <w:tcPr>
            <w:tcW w:w="1742" w:type="dxa"/>
            <w:gridSpan w:val="3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传    真</w:t>
            </w:r>
          </w:p>
        </w:tc>
        <w:tc>
          <w:tcPr>
            <w:tcW w:w="3395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0523-84628356</w:t>
            </w:r>
          </w:p>
        </w:tc>
      </w:tr>
      <w:tr w:rsidR="003B2C85" w:rsidRPr="00CE205C" w:rsidTr="00A02931">
        <w:trPr>
          <w:trHeight w:val="2505"/>
        </w:trPr>
        <w:tc>
          <w:tcPr>
            <w:tcW w:w="10491" w:type="dxa"/>
            <w:gridSpan w:val="8"/>
          </w:tcPr>
          <w:p w:rsidR="003B2C85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 位 简 介</w:t>
            </w:r>
          </w:p>
          <w:p w:rsidR="00A02931" w:rsidRPr="00313513" w:rsidRDefault="00A02931" w:rsidP="00A02931">
            <w:pPr>
              <w:spacing w:line="320" w:lineRule="exact"/>
              <w:ind w:firstLineChars="200" w:firstLine="480"/>
              <w:jc w:val="left"/>
              <w:rPr>
                <w:sz w:val="24"/>
              </w:rPr>
            </w:pPr>
            <w:r w:rsidRPr="00313513">
              <w:rPr>
                <w:rFonts w:hint="eastAsia"/>
                <w:sz w:val="24"/>
              </w:rPr>
              <w:t>江苏迈能高科技有限公司，专业从事太阳能、空气能等多能源承压储热水箱的研发、设计和生产制造，是科技部认定“国家火炬计划重点高新技术企业”、中国太阳能光热产业搪瓷承压储热水箱专业委员会主任单位、</w:t>
            </w:r>
            <w:r w:rsidRPr="00313513">
              <w:rPr>
                <w:rFonts w:hint="eastAsia"/>
                <w:sz w:val="24"/>
              </w:rPr>
              <w:t>2012</w:t>
            </w:r>
            <w:r w:rsidRPr="00313513">
              <w:rPr>
                <w:rFonts w:hint="eastAsia"/>
                <w:sz w:val="24"/>
              </w:rPr>
              <w:t>年中国轻工业百强企业，中国轻工搪瓷行业十强企业（太阳能搪瓷储热水箱行业第一）。</w:t>
            </w:r>
            <w:r w:rsidRPr="00313513">
              <w:rPr>
                <w:sz w:val="24"/>
              </w:rPr>
              <w:t xml:space="preserve">    </w:t>
            </w:r>
          </w:p>
          <w:p w:rsidR="00A02931" w:rsidRPr="00313513" w:rsidRDefault="00A02931" w:rsidP="00A02931">
            <w:pPr>
              <w:spacing w:line="320" w:lineRule="exact"/>
              <w:jc w:val="left"/>
              <w:rPr>
                <w:sz w:val="24"/>
              </w:rPr>
            </w:pPr>
            <w:r w:rsidRPr="00313513">
              <w:rPr>
                <w:rFonts w:hint="eastAsia"/>
                <w:sz w:val="24"/>
              </w:rPr>
              <w:t xml:space="preserve">    </w:t>
            </w:r>
            <w:r w:rsidRPr="00313513">
              <w:rPr>
                <w:rFonts w:hint="eastAsia"/>
                <w:sz w:val="24"/>
              </w:rPr>
              <w:t>从中国制造到中国创造，</w:t>
            </w:r>
            <w:r w:rsidRPr="00313513">
              <w:rPr>
                <w:rFonts w:hint="eastAsia"/>
                <w:sz w:val="24"/>
              </w:rPr>
              <w:t>GMO</w:t>
            </w:r>
            <w:r w:rsidRPr="00313513">
              <w:rPr>
                <w:rFonts w:hint="eastAsia"/>
                <w:sz w:val="24"/>
              </w:rPr>
              <w:t>水箱内胆在行业内首家通过澳洲</w:t>
            </w:r>
            <w:r w:rsidRPr="00313513">
              <w:rPr>
                <w:rFonts w:hint="eastAsia"/>
                <w:sz w:val="24"/>
              </w:rPr>
              <w:t>25</w:t>
            </w:r>
            <w:r w:rsidRPr="00313513">
              <w:rPr>
                <w:rFonts w:hint="eastAsia"/>
                <w:sz w:val="24"/>
              </w:rPr>
              <w:t>万次内胆强度脉冲测试，并创造了</w:t>
            </w:r>
            <w:r w:rsidRPr="00313513">
              <w:rPr>
                <w:rFonts w:hint="eastAsia"/>
                <w:sz w:val="24"/>
              </w:rPr>
              <w:t>26</w:t>
            </w:r>
            <w:r w:rsidRPr="00313513">
              <w:rPr>
                <w:rFonts w:hint="eastAsia"/>
                <w:sz w:val="24"/>
              </w:rPr>
              <w:t>万次内胆疲劳强度测试的纪录。公司产品应用广泛，目前已形成太阳能阳台壁挂、集中集热分户储热、多能源集成热水供热、平板承压一体机、家用采暖储热水箱、空气源热泵、商用热水机组、双动力光燃互补系统八大应用系列产品。</w:t>
            </w:r>
          </w:p>
          <w:p w:rsidR="00A02931" w:rsidRPr="00CE205C" w:rsidRDefault="00A02931" w:rsidP="00A02931">
            <w:pPr>
              <w:jc w:val="left"/>
              <w:rPr>
                <w:rFonts w:ascii="仿宋" w:eastAsia="仿宋" w:hAnsi="仿宋"/>
                <w:sz w:val="24"/>
              </w:rPr>
            </w:pPr>
            <w:r w:rsidRPr="00313513">
              <w:rPr>
                <w:sz w:val="24"/>
              </w:rPr>
              <w:t xml:space="preserve"> </w:t>
            </w:r>
            <w:r w:rsidRPr="00313513">
              <w:rPr>
                <w:rFonts w:hint="eastAsia"/>
                <w:sz w:val="24"/>
              </w:rPr>
              <w:t xml:space="preserve">   </w:t>
            </w:r>
            <w:r w:rsidRPr="00313513">
              <w:rPr>
                <w:rFonts w:hint="eastAsia"/>
                <w:sz w:val="24"/>
              </w:rPr>
              <w:t>为完成这些高品质产品的生产，我们设立了许多极具吸引力及发展前景的岗位，期待您的支持与加入。</w:t>
            </w:r>
          </w:p>
        </w:tc>
      </w:tr>
      <w:tr w:rsidR="003B2C85" w:rsidRPr="00CE205C" w:rsidTr="00A02931">
        <w:trPr>
          <w:trHeight w:val="553"/>
        </w:trPr>
        <w:tc>
          <w:tcPr>
            <w:tcW w:w="10491" w:type="dxa"/>
            <w:gridSpan w:val="8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招  聘  需  求  信  息</w:t>
            </w:r>
          </w:p>
        </w:tc>
      </w:tr>
      <w:tr w:rsidR="003B2C85" w:rsidRPr="00CE205C" w:rsidTr="00A02931">
        <w:trPr>
          <w:trHeight w:val="553"/>
        </w:trPr>
        <w:tc>
          <w:tcPr>
            <w:tcW w:w="2269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岗  位</w:t>
            </w:r>
          </w:p>
        </w:tc>
        <w:tc>
          <w:tcPr>
            <w:tcW w:w="3260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专  业</w:t>
            </w:r>
          </w:p>
        </w:tc>
        <w:tc>
          <w:tcPr>
            <w:tcW w:w="1120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801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3B2C85" w:rsidRPr="00CE205C" w:rsidTr="00A02931">
        <w:trPr>
          <w:trHeight w:val="553"/>
        </w:trPr>
        <w:tc>
          <w:tcPr>
            <w:tcW w:w="2269" w:type="dxa"/>
            <w:gridSpan w:val="2"/>
            <w:vAlign w:val="center"/>
          </w:tcPr>
          <w:p w:rsidR="003B2C85" w:rsidRPr="00A02931" w:rsidRDefault="00A02931" w:rsidP="001D6FE5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A02931">
              <w:rPr>
                <w:rFonts w:ascii="仿宋" w:eastAsia="仿宋" w:hAnsi="仿宋" w:hint="eastAsia"/>
                <w:sz w:val="20"/>
                <w:szCs w:val="20"/>
              </w:rPr>
              <w:t>机械设计工程师</w:t>
            </w:r>
          </w:p>
        </w:tc>
        <w:tc>
          <w:tcPr>
            <w:tcW w:w="3260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A02931">
              <w:rPr>
                <w:rFonts w:ascii="仿宋" w:eastAsia="仿宋" w:hAnsi="仿宋" w:hint="eastAsia"/>
                <w:sz w:val="24"/>
              </w:rPr>
              <w:t>机械工程及自动化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Pr="00A02931">
              <w:rPr>
                <w:rFonts w:ascii="仿宋" w:eastAsia="仿宋" w:hAnsi="仿宋" w:hint="eastAsia"/>
                <w:sz w:val="24"/>
              </w:rPr>
              <w:t>机械电子工程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Pr="00A02931">
              <w:rPr>
                <w:rFonts w:ascii="仿宋" w:eastAsia="仿宋" w:hAnsi="仿宋" w:hint="eastAsia"/>
                <w:sz w:val="24"/>
              </w:rPr>
              <w:t>机械制造及其自动化</w:t>
            </w:r>
          </w:p>
        </w:tc>
        <w:tc>
          <w:tcPr>
            <w:tcW w:w="1120" w:type="dxa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801" w:type="dxa"/>
            <w:vAlign w:val="center"/>
          </w:tcPr>
          <w:p w:rsidR="003B2C85" w:rsidRPr="00CE205C" w:rsidRDefault="00335014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面议</w:t>
            </w:r>
          </w:p>
        </w:tc>
      </w:tr>
      <w:tr w:rsidR="003B2C85" w:rsidRPr="00CE205C" w:rsidTr="00A02931">
        <w:trPr>
          <w:trHeight w:val="553"/>
        </w:trPr>
        <w:tc>
          <w:tcPr>
            <w:tcW w:w="2269" w:type="dxa"/>
            <w:gridSpan w:val="2"/>
            <w:vAlign w:val="center"/>
          </w:tcPr>
          <w:p w:rsidR="003B2C85" w:rsidRPr="00A02931" w:rsidRDefault="00A02931" w:rsidP="001D6FE5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A02931">
              <w:rPr>
                <w:rFonts w:ascii="仿宋" w:eastAsia="仿宋" w:hAnsi="仿宋" w:hint="eastAsia"/>
                <w:sz w:val="20"/>
                <w:szCs w:val="20"/>
              </w:rPr>
              <w:t>机械设计工程师</w:t>
            </w:r>
          </w:p>
        </w:tc>
        <w:tc>
          <w:tcPr>
            <w:tcW w:w="3260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机械制造类</w:t>
            </w:r>
          </w:p>
        </w:tc>
        <w:tc>
          <w:tcPr>
            <w:tcW w:w="1120" w:type="dxa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硕士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801" w:type="dxa"/>
            <w:vAlign w:val="center"/>
          </w:tcPr>
          <w:p w:rsidR="003B2C85" w:rsidRPr="00CE205C" w:rsidRDefault="00335014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面议</w:t>
            </w:r>
          </w:p>
        </w:tc>
      </w:tr>
      <w:tr w:rsidR="00A02931" w:rsidRPr="00CE205C" w:rsidTr="00A02931">
        <w:trPr>
          <w:trHeight w:val="553"/>
        </w:trPr>
        <w:tc>
          <w:tcPr>
            <w:tcW w:w="2269" w:type="dxa"/>
            <w:gridSpan w:val="2"/>
            <w:vAlign w:val="center"/>
          </w:tcPr>
          <w:p w:rsidR="00A02931" w:rsidRPr="00A02931" w:rsidRDefault="00A02931" w:rsidP="00360C89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A02931">
              <w:rPr>
                <w:rFonts w:hint="eastAsia"/>
                <w:sz w:val="20"/>
                <w:szCs w:val="20"/>
              </w:rPr>
              <w:t>销售工程师</w:t>
            </w:r>
          </w:p>
        </w:tc>
        <w:tc>
          <w:tcPr>
            <w:tcW w:w="3260" w:type="dxa"/>
            <w:gridSpan w:val="2"/>
            <w:vAlign w:val="center"/>
          </w:tcPr>
          <w:p w:rsidR="00A02931" w:rsidRPr="00BA1B73" w:rsidRDefault="00A02931" w:rsidP="00360C89">
            <w:pPr>
              <w:spacing w:line="320" w:lineRule="exact"/>
              <w:jc w:val="center"/>
              <w:rPr>
                <w:szCs w:val="21"/>
              </w:rPr>
            </w:pPr>
            <w:r w:rsidRPr="00A02931">
              <w:rPr>
                <w:rFonts w:hint="eastAsia"/>
                <w:szCs w:val="21"/>
              </w:rPr>
              <w:t>建筑环境与设备工程</w:t>
            </w:r>
            <w:r>
              <w:rPr>
                <w:rFonts w:hint="eastAsia"/>
                <w:szCs w:val="21"/>
              </w:rPr>
              <w:t>；</w:t>
            </w:r>
            <w:r w:rsidRPr="00A02931">
              <w:rPr>
                <w:rFonts w:hint="eastAsia"/>
                <w:szCs w:val="21"/>
              </w:rPr>
              <w:t>供热、供燃气、通风及空调工程</w:t>
            </w:r>
          </w:p>
        </w:tc>
        <w:tc>
          <w:tcPr>
            <w:tcW w:w="1120" w:type="dxa"/>
            <w:vAlign w:val="center"/>
          </w:tcPr>
          <w:p w:rsidR="00A02931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A02931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801" w:type="dxa"/>
            <w:vAlign w:val="center"/>
          </w:tcPr>
          <w:p w:rsidR="00A02931" w:rsidRPr="00CE205C" w:rsidRDefault="00335014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面议</w:t>
            </w:r>
          </w:p>
        </w:tc>
      </w:tr>
      <w:tr w:rsidR="00A02931" w:rsidRPr="00CE205C" w:rsidTr="00A02931">
        <w:trPr>
          <w:trHeight w:val="553"/>
        </w:trPr>
        <w:tc>
          <w:tcPr>
            <w:tcW w:w="2269" w:type="dxa"/>
            <w:gridSpan w:val="2"/>
            <w:vAlign w:val="center"/>
          </w:tcPr>
          <w:p w:rsidR="00A02931" w:rsidRPr="00A02931" w:rsidRDefault="00A02931" w:rsidP="001D6FE5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A02931">
              <w:rPr>
                <w:rFonts w:ascii="仿宋" w:eastAsia="仿宋" w:hAnsi="仿宋" w:hint="eastAsia"/>
                <w:sz w:val="20"/>
                <w:szCs w:val="20"/>
              </w:rPr>
              <w:t>国际业务销售工程师</w:t>
            </w:r>
          </w:p>
        </w:tc>
        <w:tc>
          <w:tcPr>
            <w:tcW w:w="3260" w:type="dxa"/>
            <w:gridSpan w:val="2"/>
            <w:vAlign w:val="center"/>
          </w:tcPr>
          <w:p w:rsidR="00A02931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机械类、国际贸易类</w:t>
            </w:r>
          </w:p>
        </w:tc>
        <w:tc>
          <w:tcPr>
            <w:tcW w:w="1120" w:type="dxa"/>
            <w:vAlign w:val="center"/>
          </w:tcPr>
          <w:p w:rsidR="00A02931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A02931" w:rsidRPr="00CE205C" w:rsidRDefault="00A02931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801" w:type="dxa"/>
            <w:vAlign w:val="center"/>
          </w:tcPr>
          <w:p w:rsidR="00A02931" w:rsidRPr="00CE205C" w:rsidRDefault="00335014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面议</w:t>
            </w:r>
          </w:p>
        </w:tc>
      </w:tr>
    </w:tbl>
    <w:p w:rsidR="001525AF" w:rsidRPr="003B2C85" w:rsidRDefault="001525AF" w:rsidP="00410796"/>
    <w:sectPr w:rsidR="001525AF" w:rsidRPr="003B2C85" w:rsidSect="00412F8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D29" w:rsidRDefault="006E7D29" w:rsidP="00412F8C">
      <w:r>
        <w:separator/>
      </w:r>
    </w:p>
  </w:endnote>
  <w:endnote w:type="continuationSeparator" w:id="1">
    <w:p w:rsidR="006E7D29" w:rsidRDefault="006E7D29" w:rsidP="00412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D29" w:rsidRDefault="006E7D29" w:rsidP="00412F8C">
      <w:r>
        <w:separator/>
      </w:r>
    </w:p>
  </w:footnote>
  <w:footnote w:type="continuationSeparator" w:id="1">
    <w:p w:rsidR="006E7D29" w:rsidRDefault="006E7D29" w:rsidP="00412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0E0" w:rsidRDefault="006E7D29" w:rsidP="00BE169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C85"/>
    <w:rsid w:val="000D06E4"/>
    <w:rsid w:val="0010606C"/>
    <w:rsid w:val="001525AF"/>
    <w:rsid w:val="001B36B7"/>
    <w:rsid w:val="00335014"/>
    <w:rsid w:val="003B2C85"/>
    <w:rsid w:val="00410796"/>
    <w:rsid w:val="00412F8C"/>
    <w:rsid w:val="006E7D29"/>
    <w:rsid w:val="007A2032"/>
    <w:rsid w:val="00A0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3B2C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B2C85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rsid w:val="003B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2C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2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29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2016-03-08T01:00:00Z</dcterms:created>
  <dcterms:modified xsi:type="dcterms:W3CDTF">2016-03-14T07:03:00Z</dcterms:modified>
</cp:coreProperties>
</file>