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A1" w:rsidRPr="00E90FB5" w:rsidRDefault="00E90FB5" w:rsidP="003D04A7">
      <w:pPr>
        <w:spacing w:after="0" w:line="240" w:lineRule="auto"/>
        <w:rPr>
          <w:sz w:val="30"/>
          <w:szCs w:val="30"/>
          <w:lang w:eastAsia="zh-CN"/>
        </w:rPr>
      </w:pPr>
      <w:bookmarkStart w:id="0" w:name="OLE_LINK1"/>
      <w:bookmarkStart w:id="1" w:name="OLE_LINK2"/>
      <w:bookmarkStart w:id="2" w:name="OLE_LINK3"/>
      <w:bookmarkStart w:id="3" w:name="OLE_LINK4"/>
      <w:r w:rsidRPr="00E90FB5">
        <w:rPr>
          <w:rFonts w:hint="eastAsia"/>
          <w:sz w:val="30"/>
          <w:szCs w:val="30"/>
        </w:rPr>
        <w:t>公司简介</w:t>
      </w:r>
    </w:p>
    <w:p w:rsidR="00E90FB5" w:rsidRPr="00E90FB5" w:rsidRDefault="00E90FB5" w:rsidP="00E90FB5">
      <w:pPr>
        <w:spacing w:after="0" w:line="240" w:lineRule="auto"/>
        <w:ind w:firstLineChars="200" w:firstLine="440"/>
        <w:rPr>
          <w:sz w:val="22"/>
          <w:lang w:eastAsia="zh-CN"/>
        </w:rPr>
      </w:pPr>
      <w:bookmarkStart w:id="4" w:name="OLE_LINK15"/>
      <w:bookmarkStart w:id="5" w:name="OLE_LINK16"/>
      <w:bookmarkStart w:id="6" w:name="OLE_LINK19"/>
      <w:bookmarkEnd w:id="0"/>
      <w:bookmarkEnd w:id="1"/>
      <w:r w:rsidRPr="00E90FB5">
        <w:rPr>
          <w:rFonts w:hint="eastAsia"/>
          <w:sz w:val="22"/>
          <w:lang w:eastAsia="zh-CN"/>
        </w:rPr>
        <w:t>总部位于瑞士的梅特勒</w:t>
      </w:r>
      <w:r w:rsidRPr="00E90FB5">
        <w:rPr>
          <w:rFonts w:hint="eastAsia"/>
          <w:sz w:val="22"/>
          <w:lang w:eastAsia="zh-CN"/>
        </w:rPr>
        <w:t>-</w:t>
      </w:r>
      <w:r w:rsidRPr="00E90FB5">
        <w:rPr>
          <w:rFonts w:hint="eastAsia"/>
          <w:sz w:val="22"/>
          <w:lang w:eastAsia="zh-CN"/>
        </w:rPr>
        <w:t>托利多国际有限公司</w:t>
      </w:r>
      <w:r w:rsidRPr="00E90FB5">
        <w:rPr>
          <w:rFonts w:hint="eastAsia"/>
          <w:sz w:val="22"/>
          <w:lang w:eastAsia="zh-CN"/>
        </w:rPr>
        <w:t xml:space="preserve">(METTLER-TOLEDO INTERNATIONAL INC., </w:t>
      </w:r>
      <w:r w:rsidRPr="00E90FB5">
        <w:rPr>
          <w:rFonts w:hint="eastAsia"/>
          <w:sz w:val="22"/>
          <w:lang w:eastAsia="zh-CN"/>
        </w:rPr>
        <w:t>以下简称“梅特勒</w:t>
      </w:r>
      <w:r w:rsidRPr="00E90FB5">
        <w:rPr>
          <w:rFonts w:hint="eastAsia"/>
          <w:sz w:val="22"/>
          <w:lang w:eastAsia="zh-CN"/>
        </w:rPr>
        <w:t>-</w:t>
      </w:r>
      <w:r w:rsidRPr="00E90FB5">
        <w:rPr>
          <w:rFonts w:hint="eastAsia"/>
          <w:sz w:val="22"/>
          <w:lang w:eastAsia="zh-CN"/>
        </w:rPr>
        <w:t>托利多”</w:t>
      </w:r>
      <w:r w:rsidRPr="00E90FB5">
        <w:rPr>
          <w:rFonts w:hint="eastAsia"/>
          <w:sz w:val="22"/>
          <w:lang w:eastAsia="zh-CN"/>
        </w:rPr>
        <w:t>)</w:t>
      </w:r>
      <w:r w:rsidRPr="00E90FB5">
        <w:rPr>
          <w:rFonts w:hint="eastAsia"/>
          <w:sz w:val="22"/>
          <w:lang w:eastAsia="zh-CN"/>
        </w:rPr>
        <w:t>，是久负盛名的称重衡器及精密仪器制造商，其产品和解决方案遍布实验室、工业及零售业的各个流程与环节，从高精度的微量分析到千吨以上的称重应用，梅特勒</w:t>
      </w:r>
      <w:r w:rsidRPr="00E90FB5">
        <w:rPr>
          <w:rFonts w:hint="eastAsia"/>
          <w:sz w:val="22"/>
          <w:lang w:eastAsia="zh-CN"/>
        </w:rPr>
        <w:t>-</w:t>
      </w:r>
      <w:r w:rsidRPr="00E90FB5">
        <w:rPr>
          <w:rFonts w:hint="eastAsia"/>
          <w:sz w:val="22"/>
          <w:lang w:eastAsia="zh-CN"/>
        </w:rPr>
        <w:t>托利多的产品技术都有所涉及。</w:t>
      </w:r>
    </w:p>
    <w:p w:rsidR="00E90FB5" w:rsidRPr="00E90FB5" w:rsidRDefault="00E90FB5" w:rsidP="00E90FB5">
      <w:pPr>
        <w:spacing w:after="0" w:line="240" w:lineRule="auto"/>
        <w:ind w:firstLine="200"/>
        <w:rPr>
          <w:sz w:val="22"/>
          <w:lang w:eastAsia="zh-CN"/>
        </w:rPr>
      </w:pPr>
    </w:p>
    <w:p w:rsidR="00E90FB5" w:rsidRPr="00E90FB5" w:rsidRDefault="00E90FB5" w:rsidP="00936685">
      <w:pPr>
        <w:spacing w:after="0" w:line="240" w:lineRule="auto"/>
        <w:ind w:firstLine="200"/>
        <w:rPr>
          <w:sz w:val="22"/>
          <w:lang w:eastAsia="zh-CN"/>
        </w:rPr>
      </w:pPr>
      <w:r w:rsidRPr="00E90FB5">
        <w:rPr>
          <w:rFonts w:hint="eastAsia"/>
          <w:sz w:val="22"/>
          <w:lang w:eastAsia="zh-CN"/>
        </w:rPr>
        <w:t>1901</w:t>
      </w:r>
      <w:r w:rsidRPr="00E90FB5">
        <w:rPr>
          <w:rFonts w:hint="eastAsia"/>
          <w:sz w:val="22"/>
          <w:lang w:eastAsia="zh-CN"/>
        </w:rPr>
        <w:t>年，亨利</w:t>
      </w:r>
      <w:r w:rsidRPr="00E90FB5">
        <w:rPr>
          <w:rFonts w:hint="eastAsia"/>
          <w:sz w:val="22"/>
          <w:lang w:eastAsia="zh-CN"/>
        </w:rPr>
        <w:t>.</w:t>
      </w:r>
      <w:r w:rsidRPr="00E90FB5">
        <w:rPr>
          <w:rFonts w:hint="eastAsia"/>
          <w:sz w:val="22"/>
          <w:lang w:eastAsia="zh-CN"/>
        </w:rPr>
        <w:t>托巴德博士创新推出了全球第一台具备全自动重量和价格显示的店铺秤，开创了托利多品牌，并发展为美国大型的工业及商业衡器制造商。</w:t>
      </w:r>
      <w:r w:rsidRPr="00E90FB5">
        <w:rPr>
          <w:rFonts w:hint="eastAsia"/>
          <w:sz w:val="22"/>
          <w:lang w:eastAsia="zh-CN"/>
        </w:rPr>
        <w:t xml:space="preserve">1945 </w:t>
      </w:r>
      <w:r w:rsidRPr="00E90FB5">
        <w:rPr>
          <w:rFonts w:hint="eastAsia"/>
          <w:sz w:val="22"/>
          <w:lang w:eastAsia="zh-CN"/>
        </w:rPr>
        <w:t>年，欧莱德</w:t>
      </w:r>
      <w:r w:rsidRPr="00E90FB5">
        <w:rPr>
          <w:rFonts w:hint="eastAsia"/>
          <w:sz w:val="22"/>
          <w:lang w:eastAsia="zh-CN"/>
        </w:rPr>
        <w:t>.</w:t>
      </w:r>
      <w:r w:rsidRPr="00E90FB5">
        <w:rPr>
          <w:rFonts w:hint="eastAsia"/>
          <w:sz w:val="22"/>
          <w:lang w:eastAsia="zh-CN"/>
        </w:rPr>
        <w:t>梅特勒博士发明了令世界瞩目的首台单秤盘替代法天平，并在</w:t>
      </w:r>
      <w:r w:rsidRPr="00E90FB5">
        <w:rPr>
          <w:rFonts w:hint="eastAsia"/>
          <w:sz w:val="22"/>
          <w:lang w:eastAsia="zh-CN"/>
        </w:rPr>
        <w:t>1973</w:t>
      </w:r>
      <w:r w:rsidRPr="00E90FB5">
        <w:rPr>
          <w:rFonts w:hint="eastAsia"/>
          <w:sz w:val="22"/>
          <w:lang w:eastAsia="zh-CN"/>
        </w:rPr>
        <w:t>年，又隆重推出了世界上第一台全电子精密天平</w:t>
      </w:r>
      <w:r w:rsidRPr="00E90FB5">
        <w:rPr>
          <w:rFonts w:hint="eastAsia"/>
          <w:sz w:val="22"/>
          <w:lang w:eastAsia="zh-CN"/>
        </w:rPr>
        <w:t>--PT1200</w:t>
      </w:r>
      <w:r w:rsidRPr="00E90FB5">
        <w:rPr>
          <w:rFonts w:hint="eastAsia"/>
          <w:sz w:val="22"/>
          <w:lang w:eastAsia="zh-CN"/>
        </w:rPr>
        <w:t>，引发了全球天平的技术革命。</w:t>
      </w:r>
      <w:r w:rsidRPr="00E90FB5">
        <w:rPr>
          <w:rFonts w:hint="eastAsia"/>
          <w:sz w:val="22"/>
          <w:lang w:eastAsia="zh-CN"/>
        </w:rPr>
        <w:t>1989</w:t>
      </w:r>
      <w:r w:rsidRPr="00E90FB5">
        <w:rPr>
          <w:rFonts w:hint="eastAsia"/>
          <w:sz w:val="22"/>
          <w:lang w:eastAsia="zh-CN"/>
        </w:rPr>
        <w:t>年，梅特勒和托利多这两个行业领导者联姻，梅特勒</w:t>
      </w:r>
      <w:r w:rsidRPr="00E90FB5">
        <w:rPr>
          <w:rFonts w:hint="eastAsia"/>
          <w:sz w:val="22"/>
          <w:lang w:eastAsia="zh-CN"/>
        </w:rPr>
        <w:t>¬-</w:t>
      </w:r>
      <w:r w:rsidRPr="00E90FB5">
        <w:rPr>
          <w:rFonts w:hint="eastAsia"/>
          <w:sz w:val="22"/>
          <w:lang w:eastAsia="zh-CN"/>
        </w:rPr>
        <w:t>托利多品牌从此诞生</w:t>
      </w:r>
      <w:r w:rsidRPr="00E90FB5">
        <w:rPr>
          <w:rFonts w:hint="eastAsia"/>
          <w:sz w:val="22"/>
          <w:lang w:eastAsia="zh-CN"/>
        </w:rPr>
        <w:t>!1997</w:t>
      </w:r>
      <w:r w:rsidRPr="00E90FB5">
        <w:rPr>
          <w:rFonts w:hint="eastAsia"/>
          <w:sz w:val="22"/>
          <w:lang w:eastAsia="zh-CN"/>
        </w:rPr>
        <w:t>年</w:t>
      </w:r>
      <w:r w:rsidRPr="00E90FB5">
        <w:rPr>
          <w:rFonts w:hint="eastAsia"/>
          <w:sz w:val="22"/>
          <w:lang w:eastAsia="zh-CN"/>
        </w:rPr>
        <w:t>11</w:t>
      </w:r>
      <w:r w:rsidRPr="00E90FB5">
        <w:rPr>
          <w:rFonts w:hint="eastAsia"/>
          <w:sz w:val="22"/>
          <w:lang w:eastAsia="zh-CN"/>
        </w:rPr>
        <w:t>月，梅特勒</w:t>
      </w:r>
      <w:r w:rsidRPr="00E90FB5">
        <w:rPr>
          <w:rFonts w:hint="eastAsia"/>
          <w:sz w:val="22"/>
          <w:lang w:eastAsia="zh-CN"/>
        </w:rPr>
        <w:t>-</w:t>
      </w:r>
      <w:r w:rsidRPr="00E90FB5">
        <w:rPr>
          <w:rFonts w:hint="eastAsia"/>
          <w:sz w:val="22"/>
          <w:lang w:eastAsia="zh-CN"/>
        </w:rPr>
        <w:t>托利多成功地成为纽约证券交易市场的上市公司。股票代码：</w:t>
      </w:r>
      <w:r w:rsidRPr="00E90FB5">
        <w:rPr>
          <w:rFonts w:hint="eastAsia"/>
          <w:sz w:val="22"/>
          <w:lang w:eastAsia="zh-CN"/>
        </w:rPr>
        <w:t>MTD</w:t>
      </w:r>
      <w:r w:rsidRPr="00E90FB5">
        <w:rPr>
          <w:rFonts w:hint="eastAsia"/>
          <w:sz w:val="22"/>
          <w:lang w:eastAsia="zh-CN"/>
        </w:rPr>
        <w:t>。至</w:t>
      </w:r>
      <w:r w:rsidRPr="00E90FB5">
        <w:rPr>
          <w:rFonts w:hint="eastAsia"/>
          <w:sz w:val="22"/>
          <w:lang w:eastAsia="zh-CN"/>
        </w:rPr>
        <w:t>2011</w:t>
      </w:r>
      <w:r w:rsidRPr="00E90FB5">
        <w:rPr>
          <w:rFonts w:hint="eastAsia"/>
          <w:sz w:val="22"/>
          <w:lang w:eastAsia="zh-CN"/>
        </w:rPr>
        <w:t>年末，梅特勒</w:t>
      </w:r>
      <w:r w:rsidRPr="00E90FB5">
        <w:rPr>
          <w:rFonts w:hint="eastAsia"/>
          <w:sz w:val="22"/>
          <w:lang w:eastAsia="zh-CN"/>
        </w:rPr>
        <w:t>-</w:t>
      </w:r>
      <w:r w:rsidRPr="00E90FB5">
        <w:rPr>
          <w:rFonts w:hint="eastAsia"/>
          <w:sz w:val="22"/>
          <w:lang w:eastAsia="zh-CN"/>
        </w:rPr>
        <w:t>托利多集团已超过</w:t>
      </w:r>
      <w:r w:rsidRPr="00E90FB5">
        <w:rPr>
          <w:rFonts w:hint="eastAsia"/>
          <w:sz w:val="22"/>
          <w:lang w:eastAsia="zh-CN"/>
        </w:rPr>
        <w:t>12000</w:t>
      </w:r>
      <w:r w:rsidRPr="00E90FB5">
        <w:rPr>
          <w:rFonts w:hint="eastAsia"/>
          <w:sz w:val="22"/>
          <w:lang w:eastAsia="zh-CN"/>
        </w:rPr>
        <w:t>名员工，年销售额已超过</w:t>
      </w:r>
      <w:r w:rsidRPr="00E90FB5">
        <w:rPr>
          <w:rFonts w:hint="eastAsia"/>
          <w:sz w:val="22"/>
          <w:lang w:eastAsia="zh-CN"/>
        </w:rPr>
        <w:t>23</w:t>
      </w:r>
      <w:r w:rsidRPr="00E90FB5">
        <w:rPr>
          <w:rFonts w:hint="eastAsia"/>
          <w:sz w:val="22"/>
          <w:lang w:eastAsia="zh-CN"/>
        </w:rPr>
        <w:t>亿美元。</w:t>
      </w:r>
    </w:p>
    <w:p w:rsidR="00E90FB5" w:rsidRPr="00E90FB5" w:rsidRDefault="00E90FB5" w:rsidP="00E90FB5">
      <w:pPr>
        <w:spacing w:after="0" w:line="240" w:lineRule="auto"/>
        <w:ind w:firstLine="200"/>
        <w:rPr>
          <w:sz w:val="22"/>
          <w:lang w:eastAsia="zh-CN"/>
        </w:rPr>
      </w:pPr>
    </w:p>
    <w:p w:rsidR="00E90FB5" w:rsidRPr="00E90FB5" w:rsidRDefault="00E90FB5" w:rsidP="00936685">
      <w:pPr>
        <w:spacing w:after="0" w:line="240" w:lineRule="auto"/>
        <w:ind w:firstLine="200"/>
        <w:rPr>
          <w:sz w:val="22"/>
          <w:lang w:eastAsia="zh-CN"/>
        </w:rPr>
      </w:pPr>
      <w:r w:rsidRPr="00E90FB5">
        <w:rPr>
          <w:rFonts w:hint="eastAsia"/>
          <w:sz w:val="22"/>
          <w:lang w:eastAsia="zh-CN"/>
        </w:rPr>
        <w:t>梅特勒</w:t>
      </w:r>
      <w:r w:rsidRPr="00E90FB5">
        <w:rPr>
          <w:rFonts w:hint="eastAsia"/>
          <w:sz w:val="22"/>
          <w:lang w:eastAsia="zh-CN"/>
        </w:rPr>
        <w:t>-</w:t>
      </w:r>
      <w:r w:rsidRPr="00E90FB5">
        <w:rPr>
          <w:rFonts w:hint="eastAsia"/>
          <w:sz w:val="22"/>
          <w:lang w:eastAsia="zh-CN"/>
        </w:rPr>
        <w:t>托利多集团于</w:t>
      </w:r>
      <w:r w:rsidRPr="00E90FB5">
        <w:rPr>
          <w:rFonts w:hint="eastAsia"/>
          <w:sz w:val="22"/>
          <w:lang w:eastAsia="zh-CN"/>
        </w:rPr>
        <w:t>1987</w:t>
      </w:r>
      <w:r w:rsidRPr="00E90FB5">
        <w:rPr>
          <w:rFonts w:hint="eastAsia"/>
          <w:sz w:val="22"/>
          <w:lang w:eastAsia="zh-CN"/>
        </w:rPr>
        <w:t>年在中国常州成立梅特勒</w:t>
      </w:r>
      <w:r w:rsidRPr="00E90FB5">
        <w:rPr>
          <w:rFonts w:hint="eastAsia"/>
          <w:sz w:val="22"/>
          <w:lang w:eastAsia="zh-CN"/>
        </w:rPr>
        <w:t>-</w:t>
      </w:r>
      <w:r w:rsidRPr="00E90FB5">
        <w:rPr>
          <w:rFonts w:hint="eastAsia"/>
          <w:sz w:val="22"/>
          <w:lang w:eastAsia="zh-CN"/>
        </w:rPr>
        <w:t>托利多</w:t>
      </w:r>
      <w:r w:rsidRPr="00E90FB5">
        <w:rPr>
          <w:rFonts w:hint="eastAsia"/>
          <w:sz w:val="22"/>
          <w:lang w:eastAsia="zh-CN"/>
        </w:rPr>
        <w:t>(</w:t>
      </w:r>
      <w:r w:rsidRPr="00E90FB5">
        <w:rPr>
          <w:rFonts w:hint="eastAsia"/>
          <w:sz w:val="22"/>
          <w:lang w:eastAsia="zh-CN"/>
        </w:rPr>
        <w:t>常州</w:t>
      </w:r>
      <w:r w:rsidRPr="00E90FB5">
        <w:rPr>
          <w:rFonts w:hint="eastAsia"/>
          <w:sz w:val="22"/>
          <w:lang w:eastAsia="zh-CN"/>
        </w:rPr>
        <w:t>)</w:t>
      </w:r>
      <w:r w:rsidRPr="00E90FB5">
        <w:rPr>
          <w:rFonts w:hint="eastAsia"/>
          <w:sz w:val="22"/>
          <w:lang w:eastAsia="zh-CN"/>
        </w:rPr>
        <w:t>称重设备系统有限公司。</w:t>
      </w:r>
    </w:p>
    <w:p w:rsidR="00E90FB5" w:rsidRPr="00E90FB5" w:rsidRDefault="00E90FB5" w:rsidP="00936685">
      <w:pPr>
        <w:spacing w:after="0" w:line="240" w:lineRule="auto"/>
        <w:ind w:firstLine="200"/>
        <w:rPr>
          <w:sz w:val="22"/>
          <w:lang w:eastAsia="zh-CN"/>
        </w:rPr>
      </w:pPr>
      <w:r w:rsidRPr="00E90FB5">
        <w:rPr>
          <w:rFonts w:hint="eastAsia"/>
          <w:sz w:val="22"/>
          <w:lang w:eastAsia="zh-CN"/>
        </w:rPr>
        <w:t>1992</w:t>
      </w:r>
      <w:r w:rsidRPr="00E90FB5">
        <w:rPr>
          <w:rFonts w:hint="eastAsia"/>
          <w:sz w:val="22"/>
          <w:lang w:eastAsia="zh-CN"/>
        </w:rPr>
        <w:t>年</w:t>
      </w:r>
      <w:r w:rsidRPr="00E90FB5">
        <w:rPr>
          <w:rFonts w:hint="eastAsia"/>
          <w:sz w:val="22"/>
          <w:lang w:eastAsia="zh-CN"/>
        </w:rPr>
        <w:t xml:space="preserve"> </w:t>
      </w:r>
      <w:r w:rsidRPr="00E90FB5">
        <w:rPr>
          <w:rFonts w:hint="eastAsia"/>
          <w:sz w:val="22"/>
          <w:lang w:eastAsia="zh-CN"/>
        </w:rPr>
        <w:t>梅特勒</w:t>
      </w:r>
      <w:r w:rsidRPr="00E90FB5">
        <w:rPr>
          <w:rFonts w:hint="eastAsia"/>
          <w:sz w:val="22"/>
          <w:lang w:eastAsia="zh-CN"/>
        </w:rPr>
        <w:t>-</w:t>
      </w:r>
      <w:r w:rsidRPr="00E90FB5">
        <w:rPr>
          <w:rFonts w:hint="eastAsia"/>
          <w:sz w:val="22"/>
          <w:lang w:eastAsia="zh-CN"/>
        </w:rPr>
        <w:t>托利多仪器</w:t>
      </w:r>
      <w:r w:rsidRPr="00E90FB5">
        <w:rPr>
          <w:rFonts w:hint="eastAsia"/>
          <w:sz w:val="22"/>
          <w:lang w:eastAsia="zh-CN"/>
        </w:rPr>
        <w:t>(</w:t>
      </w:r>
      <w:r w:rsidRPr="00E90FB5">
        <w:rPr>
          <w:rFonts w:hint="eastAsia"/>
          <w:sz w:val="22"/>
          <w:lang w:eastAsia="zh-CN"/>
        </w:rPr>
        <w:t>上海</w:t>
      </w:r>
      <w:r w:rsidRPr="00E90FB5">
        <w:rPr>
          <w:rFonts w:hint="eastAsia"/>
          <w:sz w:val="22"/>
          <w:lang w:eastAsia="zh-CN"/>
        </w:rPr>
        <w:t>)</w:t>
      </w:r>
      <w:r w:rsidRPr="00E90FB5">
        <w:rPr>
          <w:rFonts w:hint="eastAsia"/>
          <w:sz w:val="22"/>
          <w:lang w:eastAsia="zh-CN"/>
        </w:rPr>
        <w:t>有限公司成立。</w:t>
      </w:r>
    </w:p>
    <w:p w:rsidR="00E90FB5" w:rsidRPr="00E90FB5" w:rsidRDefault="00E90FB5" w:rsidP="00936685">
      <w:pPr>
        <w:spacing w:after="0" w:line="240" w:lineRule="auto"/>
        <w:ind w:firstLine="200"/>
        <w:rPr>
          <w:sz w:val="22"/>
          <w:lang w:eastAsia="zh-CN"/>
        </w:rPr>
      </w:pPr>
      <w:r w:rsidRPr="00E90FB5">
        <w:rPr>
          <w:rFonts w:hint="eastAsia"/>
          <w:sz w:val="22"/>
          <w:lang w:eastAsia="zh-CN"/>
        </w:rPr>
        <w:t>2002</w:t>
      </w:r>
      <w:r w:rsidRPr="00E90FB5">
        <w:rPr>
          <w:rFonts w:hint="eastAsia"/>
          <w:sz w:val="22"/>
          <w:lang w:eastAsia="zh-CN"/>
        </w:rPr>
        <w:t>年</w:t>
      </w:r>
      <w:r w:rsidRPr="00E90FB5">
        <w:rPr>
          <w:rFonts w:hint="eastAsia"/>
          <w:sz w:val="22"/>
          <w:lang w:eastAsia="zh-CN"/>
        </w:rPr>
        <w:t xml:space="preserve"> </w:t>
      </w:r>
      <w:r w:rsidRPr="00E90FB5">
        <w:rPr>
          <w:rFonts w:hint="eastAsia"/>
          <w:sz w:val="22"/>
          <w:lang w:eastAsia="zh-CN"/>
        </w:rPr>
        <w:t>梅特勒</w:t>
      </w:r>
      <w:r w:rsidRPr="00E90FB5">
        <w:rPr>
          <w:rFonts w:hint="eastAsia"/>
          <w:sz w:val="22"/>
          <w:lang w:eastAsia="zh-CN"/>
        </w:rPr>
        <w:t>-</w:t>
      </w:r>
      <w:r w:rsidRPr="00E90FB5">
        <w:rPr>
          <w:rFonts w:hint="eastAsia"/>
          <w:sz w:val="22"/>
          <w:lang w:eastAsia="zh-CN"/>
        </w:rPr>
        <w:t>托利多</w:t>
      </w:r>
      <w:r w:rsidRPr="00E90FB5">
        <w:rPr>
          <w:rFonts w:hint="eastAsia"/>
          <w:sz w:val="22"/>
          <w:lang w:eastAsia="zh-CN"/>
        </w:rPr>
        <w:t>(</w:t>
      </w:r>
      <w:r w:rsidRPr="00E90FB5">
        <w:rPr>
          <w:rFonts w:hint="eastAsia"/>
          <w:sz w:val="22"/>
          <w:lang w:eastAsia="zh-CN"/>
        </w:rPr>
        <w:t>常州</w:t>
      </w:r>
      <w:r w:rsidRPr="00E90FB5">
        <w:rPr>
          <w:rFonts w:hint="eastAsia"/>
          <w:sz w:val="22"/>
          <w:lang w:eastAsia="zh-CN"/>
        </w:rPr>
        <w:t>)</w:t>
      </w:r>
      <w:r w:rsidRPr="00E90FB5">
        <w:rPr>
          <w:rFonts w:hint="eastAsia"/>
          <w:sz w:val="22"/>
          <w:lang w:eastAsia="zh-CN"/>
        </w:rPr>
        <w:t>精密仪器有限公司成立。</w:t>
      </w:r>
    </w:p>
    <w:p w:rsidR="00E90FB5" w:rsidRPr="00E90FB5" w:rsidRDefault="00E90FB5" w:rsidP="00E90FB5">
      <w:pPr>
        <w:spacing w:after="0" w:line="240" w:lineRule="auto"/>
        <w:ind w:firstLine="200"/>
        <w:rPr>
          <w:sz w:val="22"/>
          <w:lang w:eastAsia="zh-CN"/>
        </w:rPr>
      </w:pPr>
      <w:r w:rsidRPr="00E90FB5">
        <w:rPr>
          <w:rFonts w:hint="eastAsia"/>
          <w:sz w:val="22"/>
          <w:lang w:eastAsia="zh-CN"/>
        </w:rPr>
        <w:t>2005</w:t>
      </w:r>
      <w:r w:rsidRPr="00E90FB5">
        <w:rPr>
          <w:rFonts w:hint="eastAsia"/>
          <w:sz w:val="22"/>
          <w:lang w:eastAsia="zh-CN"/>
        </w:rPr>
        <w:t>年梅特勒</w:t>
      </w:r>
      <w:r w:rsidRPr="00E90FB5">
        <w:rPr>
          <w:rFonts w:hint="eastAsia"/>
          <w:sz w:val="22"/>
          <w:lang w:eastAsia="zh-CN"/>
        </w:rPr>
        <w:t>-</w:t>
      </w:r>
      <w:r w:rsidRPr="00E90FB5">
        <w:rPr>
          <w:rFonts w:hint="eastAsia"/>
          <w:sz w:val="22"/>
          <w:lang w:eastAsia="zh-CN"/>
        </w:rPr>
        <w:t>托利多</w:t>
      </w:r>
      <w:r w:rsidRPr="00E90FB5">
        <w:rPr>
          <w:rFonts w:hint="eastAsia"/>
          <w:sz w:val="22"/>
          <w:lang w:eastAsia="zh-CN"/>
        </w:rPr>
        <w:t>(</w:t>
      </w:r>
      <w:r w:rsidRPr="00E90FB5">
        <w:rPr>
          <w:rFonts w:hint="eastAsia"/>
          <w:sz w:val="22"/>
          <w:lang w:eastAsia="zh-CN"/>
        </w:rPr>
        <w:t>常州</w:t>
      </w:r>
      <w:r w:rsidRPr="00E90FB5">
        <w:rPr>
          <w:rFonts w:hint="eastAsia"/>
          <w:sz w:val="22"/>
          <w:lang w:eastAsia="zh-CN"/>
        </w:rPr>
        <w:t>)</w:t>
      </w:r>
      <w:r w:rsidRPr="00E90FB5">
        <w:rPr>
          <w:rFonts w:hint="eastAsia"/>
          <w:sz w:val="22"/>
          <w:lang w:eastAsia="zh-CN"/>
        </w:rPr>
        <w:t>测量技术有限公司成立。</w:t>
      </w:r>
    </w:p>
    <w:p w:rsidR="00E90FB5" w:rsidRPr="00E90FB5" w:rsidRDefault="00E90FB5" w:rsidP="00E90FB5">
      <w:pPr>
        <w:spacing w:after="0" w:line="240" w:lineRule="auto"/>
        <w:ind w:firstLine="200"/>
        <w:rPr>
          <w:sz w:val="22"/>
          <w:lang w:eastAsia="zh-CN"/>
        </w:rPr>
      </w:pPr>
    </w:p>
    <w:p w:rsidR="00E90FB5" w:rsidRDefault="00E90FB5" w:rsidP="00936685">
      <w:pPr>
        <w:spacing w:after="0" w:line="240" w:lineRule="auto"/>
        <w:ind w:firstLine="200"/>
        <w:rPr>
          <w:sz w:val="22"/>
          <w:lang w:eastAsia="zh-CN"/>
        </w:rPr>
      </w:pPr>
      <w:r w:rsidRPr="00E90FB5">
        <w:rPr>
          <w:rFonts w:hint="eastAsia"/>
          <w:sz w:val="22"/>
          <w:lang w:eastAsia="zh-CN"/>
        </w:rPr>
        <w:t>在我们的不断努力下，梅特勒</w:t>
      </w:r>
      <w:r w:rsidRPr="00E90FB5">
        <w:rPr>
          <w:rFonts w:hint="eastAsia"/>
          <w:sz w:val="22"/>
          <w:lang w:eastAsia="zh-CN"/>
        </w:rPr>
        <w:t>-</w:t>
      </w:r>
      <w:r w:rsidRPr="00E90FB5">
        <w:rPr>
          <w:rFonts w:hint="eastAsia"/>
          <w:sz w:val="22"/>
          <w:lang w:eastAsia="zh-CN"/>
        </w:rPr>
        <w:t>托利多</w:t>
      </w:r>
      <w:r w:rsidR="00D66116" w:rsidRPr="00D66116">
        <w:rPr>
          <w:rFonts w:hint="eastAsia"/>
          <w:sz w:val="22"/>
          <w:lang w:eastAsia="zh-CN"/>
        </w:rPr>
        <w:t>（常州）现已成为集团最重要的研发和制造中心之一</w:t>
      </w:r>
      <w:r w:rsidR="00936685">
        <w:rPr>
          <w:rFonts w:hint="eastAsia"/>
          <w:sz w:val="22"/>
          <w:lang w:eastAsia="zh-CN"/>
        </w:rPr>
        <w:t>。作为行业领导者，我们比任何同行更注重对研发的投入：</w:t>
      </w:r>
      <w:r w:rsidRPr="00E90FB5">
        <w:rPr>
          <w:rFonts w:hint="eastAsia"/>
          <w:sz w:val="22"/>
          <w:lang w:eastAsia="zh-CN"/>
        </w:rPr>
        <w:t>在过去的</w:t>
      </w:r>
      <w:r w:rsidRPr="00E90FB5">
        <w:rPr>
          <w:rFonts w:hint="eastAsia"/>
          <w:sz w:val="22"/>
          <w:lang w:eastAsia="zh-CN"/>
        </w:rPr>
        <w:t>5</w:t>
      </w:r>
      <w:r w:rsidRPr="00E90FB5">
        <w:rPr>
          <w:rFonts w:hint="eastAsia"/>
          <w:sz w:val="22"/>
          <w:lang w:eastAsia="zh-CN"/>
        </w:rPr>
        <w:t>年中，梅特勒</w:t>
      </w:r>
      <w:r w:rsidRPr="00E90FB5">
        <w:rPr>
          <w:rFonts w:hint="eastAsia"/>
          <w:sz w:val="22"/>
          <w:lang w:eastAsia="zh-CN"/>
        </w:rPr>
        <w:t>-</w:t>
      </w:r>
      <w:r w:rsidRPr="00E90FB5">
        <w:rPr>
          <w:rFonts w:hint="eastAsia"/>
          <w:sz w:val="22"/>
          <w:lang w:eastAsia="zh-CN"/>
        </w:rPr>
        <w:t>托利多集团平均每年都以超过</w:t>
      </w:r>
      <w:r w:rsidRPr="00E90FB5">
        <w:rPr>
          <w:rFonts w:hint="eastAsia"/>
          <w:sz w:val="22"/>
          <w:lang w:eastAsia="zh-CN"/>
        </w:rPr>
        <w:t>10%</w:t>
      </w:r>
      <w:r w:rsidRPr="00E90FB5">
        <w:rPr>
          <w:rFonts w:hint="eastAsia"/>
          <w:sz w:val="22"/>
          <w:lang w:eastAsia="zh-CN"/>
        </w:rPr>
        <w:t>的比率增大研发投入。在常州和上海，我们分别拥有一支产品研发团队，进行传感器、商用衡器、分析仪器产品研究和技术开发。</w:t>
      </w:r>
      <w:bookmarkEnd w:id="2"/>
      <w:bookmarkEnd w:id="3"/>
    </w:p>
    <w:bookmarkEnd w:id="4"/>
    <w:bookmarkEnd w:id="5"/>
    <w:bookmarkEnd w:id="6"/>
    <w:p w:rsidR="00E90FB5" w:rsidRDefault="00E90FB5" w:rsidP="00E90FB5">
      <w:pPr>
        <w:spacing w:after="0" w:line="240" w:lineRule="auto"/>
        <w:ind w:firstLine="200"/>
        <w:rPr>
          <w:sz w:val="22"/>
          <w:lang w:eastAsia="zh-CN"/>
        </w:rPr>
      </w:pPr>
    </w:p>
    <w:p w:rsidR="00E90FB5" w:rsidRPr="00E90FB5" w:rsidRDefault="00FA2276" w:rsidP="00E90FB5">
      <w:pPr>
        <w:spacing w:after="0" w:line="240" w:lineRule="auto"/>
        <w:rPr>
          <w:sz w:val="30"/>
          <w:szCs w:val="30"/>
          <w:lang w:eastAsia="zh-CN"/>
        </w:rPr>
      </w:pPr>
      <w:bookmarkStart w:id="7" w:name="OLE_LINK7"/>
      <w:bookmarkStart w:id="8" w:name="OLE_LINK8"/>
      <w:bookmarkStart w:id="9" w:name="OLE_LINK9"/>
      <w:bookmarkStart w:id="10" w:name="OLE_LINK10"/>
      <w:bookmarkStart w:id="11" w:name="OLE_LINK5"/>
      <w:bookmarkStart w:id="12" w:name="OLE_LINK6"/>
      <w:bookmarkStart w:id="13" w:name="OLE_LINK20"/>
      <w:r>
        <w:rPr>
          <w:rFonts w:hint="eastAsia"/>
          <w:sz w:val="30"/>
          <w:szCs w:val="30"/>
          <w:lang w:eastAsia="zh-CN"/>
        </w:rPr>
        <w:t>产品领域</w:t>
      </w:r>
    </w:p>
    <w:p w:rsidR="00E90FB5" w:rsidRPr="00936685" w:rsidRDefault="00E90FB5" w:rsidP="00936685">
      <w:pPr>
        <w:spacing w:after="0" w:line="240" w:lineRule="auto"/>
        <w:ind w:firstLine="200"/>
        <w:rPr>
          <w:b/>
          <w:sz w:val="22"/>
          <w:lang w:eastAsia="zh-CN"/>
        </w:rPr>
      </w:pPr>
      <w:r w:rsidRPr="00E90FB5">
        <w:rPr>
          <w:rFonts w:hint="eastAsia"/>
          <w:b/>
          <w:sz w:val="22"/>
          <w:lang w:eastAsia="zh-CN"/>
        </w:rPr>
        <w:t>专业人士使用的精密仪器</w:t>
      </w:r>
      <w:r w:rsidRPr="00E90FB5">
        <w:rPr>
          <w:rFonts w:hint="eastAsia"/>
          <w:b/>
          <w:sz w:val="22"/>
          <w:lang w:eastAsia="zh-CN"/>
        </w:rPr>
        <w:t>/</w:t>
      </w:r>
      <w:r w:rsidRPr="00E90FB5">
        <w:rPr>
          <w:rFonts w:hint="eastAsia"/>
          <w:b/>
          <w:sz w:val="22"/>
          <w:lang w:eastAsia="zh-CN"/>
        </w:rPr>
        <w:t>设备</w:t>
      </w:r>
    </w:p>
    <w:p w:rsidR="00E90FB5" w:rsidRPr="00E90FB5" w:rsidRDefault="00E90FB5" w:rsidP="00E90FB5">
      <w:pPr>
        <w:spacing w:after="0" w:line="240" w:lineRule="auto"/>
        <w:ind w:firstLine="200"/>
        <w:rPr>
          <w:sz w:val="22"/>
          <w:lang w:eastAsia="zh-CN"/>
        </w:rPr>
      </w:pPr>
      <w:r w:rsidRPr="00E90FB5">
        <w:rPr>
          <w:rFonts w:hint="eastAsia"/>
          <w:sz w:val="22"/>
          <w:lang w:eastAsia="zh-CN"/>
        </w:rPr>
        <w:t>除了广泛的产品系列外，我们在该行业的服务范围也是全球最齐全的。</w:t>
      </w:r>
    </w:p>
    <w:p w:rsidR="00E90FB5" w:rsidRPr="00E90FB5" w:rsidRDefault="00E90FB5" w:rsidP="00E90FB5">
      <w:pPr>
        <w:spacing w:after="0" w:line="240" w:lineRule="auto"/>
        <w:ind w:firstLine="200"/>
        <w:rPr>
          <w:sz w:val="22"/>
          <w:lang w:eastAsia="zh-CN"/>
        </w:rPr>
      </w:pPr>
    </w:p>
    <w:p w:rsidR="00E90FB5" w:rsidRPr="00936685" w:rsidRDefault="00E90FB5" w:rsidP="00936685">
      <w:pPr>
        <w:spacing w:after="0" w:line="240" w:lineRule="auto"/>
        <w:ind w:firstLine="200"/>
        <w:rPr>
          <w:b/>
          <w:sz w:val="22"/>
          <w:lang w:eastAsia="zh-CN"/>
        </w:rPr>
      </w:pPr>
      <w:r w:rsidRPr="00E90FB5">
        <w:rPr>
          <w:rFonts w:hint="eastAsia"/>
          <w:b/>
          <w:sz w:val="22"/>
          <w:lang w:eastAsia="zh-CN"/>
        </w:rPr>
        <w:t>梅特勒</w:t>
      </w:r>
      <w:r w:rsidRPr="00E90FB5">
        <w:rPr>
          <w:rFonts w:hint="eastAsia"/>
          <w:b/>
          <w:sz w:val="22"/>
          <w:lang w:eastAsia="zh-CN"/>
        </w:rPr>
        <w:t>-</w:t>
      </w:r>
      <w:r w:rsidRPr="00E90FB5">
        <w:rPr>
          <w:rFonts w:hint="eastAsia"/>
          <w:b/>
          <w:sz w:val="22"/>
          <w:lang w:eastAsia="zh-CN"/>
        </w:rPr>
        <w:t>托利多在实验室领域</w:t>
      </w:r>
    </w:p>
    <w:p w:rsidR="00E90FB5" w:rsidRPr="00E90FB5" w:rsidRDefault="00E90FB5" w:rsidP="00E90FB5">
      <w:pPr>
        <w:spacing w:after="0" w:line="240" w:lineRule="auto"/>
        <w:ind w:firstLine="200"/>
        <w:rPr>
          <w:sz w:val="22"/>
          <w:lang w:eastAsia="zh-CN"/>
        </w:rPr>
      </w:pPr>
      <w:r w:rsidRPr="00E90FB5">
        <w:rPr>
          <w:rFonts w:hint="eastAsia"/>
          <w:sz w:val="22"/>
          <w:lang w:eastAsia="zh-CN"/>
        </w:rPr>
        <w:t>梅特勒</w:t>
      </w:r>
      <w:r w:rsidRPr="00E90FB5">
        <w:rPr>
          <w:rFonts w:hint="eastAsia"/>
          <w:sz w:val="22"/>
          <w:lang w:eastAsia="zh-CN"/>
        </w:rPr>
        <w:t>-</w:t>
      </w:r>
      <w:r w:rsidRPr="00E90FB5">
        <w:rPr>
          <w:rFonts w:hint="eastAsia"/>
          <w:sz w:val="22"/>
          <w:lang w:eastAsia="zh-CN"/>
        </w:rPr>
        <w:t>托利多仪器在研发、科研和质量控制实验室普遍应用，其中很多仪器应用于制药、化学、食品和化妆品行业。我们是全球市场领先企业，拥有实验室内最常用的三种仪器——天平、</w:t>
      </w:r>
      <w:proofErr w:type="gramStart"/>
      <w:r w:rsidRPr="00E90FB5">
        <w:rPr>
          <w:rFonts w:hint="eastAsia"/>
          <w:sz w:val="22"/>
          <w:lang w:eastAsia="zh-CN"/>
        </w:rPr>
        <w:t>移液器</w:t>
      </w:r>
      <w:proofErr w:type="gramEnd"/>
      <w:r w:rsidRPr="00E90FB5">
        <w:rPr>
          <w:rFonts w:hint="eastAsia"/>
          <w:sz w:val="22"/>
          <w:lang w:eastAsia="zh-CN"/>
        </w:rPr>
        <w:t>和</w:t>
      </w:r>
      <w:r w:rsidRPr="00E90FB5">
        <w:rPr>
          <w:rFonts w:hint="eastAsia"/>
          <w:sz w:val="22"/>
          <w:lang w:eastAsia="zh-CN"/>
        </w:rPr>
        <w:t xml:space="preserve"> pH </w:t>
      </w:r>
      <w:r w:rsidRPr="00E90FB5">
        <w:rPr>
          <w:rFonts w:hint="eastAsia"/>
          <w:sz w:val="22"/>
          <w:lang w:eastAsia="zh-CN"/>
        </w:rPr>
        <w:t>计，同时我们在自动化化学领域一直居于领先的地位。</w:t>
      </w:r>
    </w:p>
    <w:p w:rsidR="00E90FB5" w:rsidRPr="00E90FB5" w:rsidRDefault="00E90FB5" w:rsidP="00E90FB5">
      <w:pPr>
        <w:spacing w:after="0" w:line="240" w:lineRule="auto"/>
        <w:ind w:firstLine="200"/>
        <w:rPr>
          <w:sz w:val="22"/>
          <w:lang w:eastAsia="zh-CN"/>
        </w:rPr>
      </w:pPr>
    </w:p>
    <w:p w:rsidR="00E90FB5" w:rsidRPr="00936685" w:rsidRDefault="00E90FB5" w:rsidP="00936685">
      <w:pPr>
        <w:spacing w:after="0" w:line="240" w:lineRule="auto"/>
        <w:ind w:firstLine="200"/>
        <w:rPr>
          <w:b/>
          <w:sz w:val="22"/>
          <w:lang w:eastAsia="zh-CN"/>
        </w:rPr>
      </w:pPr>
      <w:r w:rsidRPr="00E90FB5">
        <w:rPr>
          <w:rFonts w:hint="eastAsia"/>
          <w:b/>
          <w:sz w:val="22"/>
          <w:lang w:eastAsia="zh-CN"/>
        </w:rPr>
        <w:t>梅特勒</w:t>
      </w:r>
      <w:r w:rsidRPr="00E90FB5">
        <w:rPr>
          <w:rFonts w:hint="eastAsia"/>
          <w:b/>
          <w:sz w:val="22"/>
          <w:lang w:eastAsia="zh-CN"/>
        </w:rPr>
        <w:t>-</w:t>
      </w:r>
      <w:r w:rsidRPr="00E90FB5">
        <w:rPr>
          <w:rFonts w:hint="eastAsia"/>
          <w:b/>
          <w:sz w:val="22"/>
          <w:lang w:eastAsia="zh-CN"/>
        </w:rPr>
        <w:t>托利多在工业领域</w:t>
      </w:r>
    </w:p>
    <w:p w:rsidR="00E90FB5" w:rsidRPr="00E90FB5" w:rsidRDefault="00E90FB5" w:rsidP="00E90FB5">
      <w:pPr>
        <w:spacing w:after="0" w:line="240" w:lineRule="auto"/>
        <w:ind w:firstLine="200"/>
        <w:rPr>
          <w:sz w:val="22"/>
          <w:lang w:eastAsia="zh-CN"/>
        </w:rPr>
      </w:pPr>
      <w:r w:rsidRPr="00E90FB5">
        <w:rPr>
          <w:rFonts w:hint="eastAsia"/>
          <w:sz w:val="22"/>
          <w:lang w:eastAsia="zh-CN"/>
        </w:rPr>
        <w:t>我们的工业解决方案同样在为众多实验室客户的生产工艺不同环节提供服务，其涵盖的范围从原料进货检验、在线过程控制与终端包装控制，到物流与运输。这些解决方案日益与客户的</w:t>
      </w:r>
      <w:r w:rsidRPr="00E90FB5">
        <w:rPr>
          <w:rFonts w:hint="eastAsia"/>
          <w:sz w:val="22"/>
          <w:lang w:eastAsia="zh-CN"/>
        </w:rPr>
        <w:t xml:space="preserve"> IT </w:t>
      </w:r>
      <w:r w:rsidRPr="00E90FB5">
        <w:rPr>
          <w:rFonts w:hint="eastAsia"/>
          <w:sz w:val="22"/>
          <w:lang w:eastAsia="zh-CN"/>
        </w:rPr>
        <w:t>环境全面集成，帮助实现工作流的自动化。</w:t>
      </w:r>
    </w:p>
    <w:p w:rsidR="00E90FB5" w:rsidRPr="00E90FB5" w:rsidRDefault="00E90FB5" w:rsidP="00E90FB5">
      <w:pPr>
        <w:spacing w:after="0" w:line="240" w:lineRule="auto"/>
        <w:ind w:firstLine="200"/>
        <w:rPr>
          <w:sz w:val="22"/>
          <w:lang w:eastAsia="zh-CN"/>
        </w:rPr>
      </w:pPr>
    </w:p>
    <w:p w:rsidR="00E90FB5" w:rsidRPr="00936685" w:rsidRDefault="00E90FB5" w:rsidP="00936685">
      <w:pPr>
        <w:spacing w:after="0" w:line="240" w:lineRule="auto"/>
        <w:ind w:firstLine="200"/>
        <w:rPr>
          <w:b/>
          <w:sz w:val="22"/>
          <w:lang w:eastAsia="zh-CN"/>
        </w:rPr>
      </w:pPr>
      <w:r w:rsidRPr="00E90FB5">
        <w:rPr>
          <w:rFonts w:hint="eastAsia"/>
          <w:b/>
          <w:sz w:val="22"/>
          <w:lang w:eastAsia="zh-CN"/>
        </w:rPr>
        <w:t>梅特勒</w:t>
      </w:r>
      <w:r w:rsidRPr="00E90FB5">
        <w:rPr>
          <w:rFonts w:hint="eastAsia"/>
          <w:b/>
          <w:sz w:val="22"/>
          <w:lang w:eastAsia="zh-CN"/>
        </w:rPr>
        <w:t>-</w:t>
      </w:r>
      <w:r w:rsidRPr="00E90FB5">
        <w:rPr>
          <w:rFonts w:hint="eastAsia"/>
          <w:b/>
          <w:sz w:val="22"/>
          <w:lang w:eastAsia="zh-CN"/>
        </w:rPr>
        <w:t>托利多在零售领域</w:t>
      </w:r>
    </w:p>
    <w:p w:rsidR="00E90FB5" w:rsidRDefault="00E90FB5" w:rsidP="00E90FB5">
      <w:pPr>
        <w:spacing w:after="0" w:line="240" w:lineRule="auto"/>
        <w:ind w:firstLine="200"/>
        <w:rPr>
          <w:sz w:val="22"/>
          <w:lang w:eastAsia="zh-CN"/>
        </w:rPr>
      </w:pPr>
      <w:r w:rsidRPr="00E90FB5">
        <w:rPr>
          <w:rFonts w:hint="eastAsia"/>
          <w:sz w:val="22"/>
          <w:lang w:eastAsia="zh-CN"/>
        </w:rPr>
        <w:t>在食品零售业，我们为新鲜食品管理提供的产品涉及进货检验和预包装，门店自助服务解决方案、熟食柜台和结算终端。我们的产品都可以联网操作并按照货品等级来收集数据。我们的软件协助客户定价和库存管理并提供销售决策相关信息。</w:t>
      </w:r>
      <w:bookmarkEnd w:id="7"/>
      <w:bookmarkEnd w:id="8"/>
    </w:p>
    <w:bookmarkEnd w:id="9"/>
    <w:bookmarkEnd w:id="10"/>
    <w:bookmarkEnd w:id="13"/>
    <w:p w:rsidR="00E90FB5" w:rsidRDefault="00E90FB5" w:rsidP="00E90FB5">
      <w:pPr>
        <w:spacing w:after="0" w:line="240" w:lineRule="auto"/>
        <w:ind w:firstLine="200"/>
        <w:rPr>
          <w:sz w:val="22"/>
          <w:lang w:eastAsia="zh-CN"/>
        </w:rPr>
      </w:pPr>
    </w:p>
    <w:bookmarkEnd w:id="11"/>
    <w:bookmarkEnd w:id="12"/>
    <w:p w:rsidR="00E90FB5" w:rsidRDefault="00E90FB5" w:rsidP="00E90FB5">
      <w:pPr>
        <w:spacing w:after="0" w:line="240" w:lineRule="auto"/>
        <w:rPr>
          <w:sz w:val="30"/>
          <w:szCs w:val="30"/>
          <w:lang w:eastAsia="zh-CN"/>
        </w:rPr>
      </w:pPr>
      <w:r w:rsidRPr="00E90FB5">
        <w:rPr>
          <w:rFonts w:hint="eastAsia"/>
          <w:sz w:val="30"/>
          <w:szCs w:val="30"/>
        </w:rPr>
        <w:t>员工发展</w:t>
      </w:r>
    </w:p>
    <w:p w:rsidR="00E90FB5" w:rsidRDefault="00E90FB5" w:rsidP="00E90FB5">
      <w:pPr>
        <w:spacing w:after="0" w:line="240" w:lineRule="auto"/>
        <w:ind w:firstLine="200"/>
        <w:rPr>
          <w:sz w:val="30"/>
          <w:szCs w:val="30"/>
          <w:lang w:eastAsia="zh-CN"/>
        </w:rPr>
      </w:pPr>
      <w:r w:rsidRPr="00E90FB5">
        <w:rPr>
          <w:noProof/>
          <w:sz w:val="30"/>
          <w:szCs w:val="30"/>
          <w:lang w:eastAsia="zh-CN"/>
        </w:rPr>
        <w:lastRenderedPageBreak/>
        <w:drawing>
          <wp:inline distT="0" distB="0" distL="0" distR="0" wp14:anchorId="7A7C6310" wp14:editId="10F14891">
            <wp:extent cx="5731510" cy="2262438"/>
            <wp:effectExtent l="0" t="0" r="2540" b="5080"/>
            <wp:docPr id="1" name="图片 1" descr="http://www.yjbys.com/uploadfiles/201310/131015103217342870r6419eejcg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jbys.com/uploadfiles/201310/131015103217342870r6419eejcgg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62438"/>
                    </a:xfrm>
                    <a:prstGeom prst="rect">
                      <a:avLst/>
                    </a:prstGeom>
                    <a:noFill/>
                    <a:ln>
                      <a:noFill/>
                    </a:ln>
                  </pic:spPr>
                </pic:pic>
              </a:graphicData>
            </a:graphic>
          </wp:inline>
        </w:drawing>
      </w:r>
    </w:p>
    <w:p w:rsidR="00E90FB5" w:rsidRPr="00110094" w:rsidRDefault="00110094" w:rsidP="00E90FB5">
      <w:pPr>
        <w:spacing w:after="0" w:line="240" w:lineRule="auto"/>
        <w:ind w:firstLine="200"/>
        <w:rPr>
          <w:sz w:val="22"/>
          <w:lang w:eastAsia="zh-CN"/>
        </w:rPr>
      </w:pPr>
      <w:r w:rsidRPr="00110094">
        <w:rPr>
          <w:rFonts w:hint="eastAsia"/>
          <w:sz w:val="22"/>
          <w:lang w:eastAsia="zh-CN"/>
        </w:rPr>
        <w:t>根据公司业务发展需求，现计划招聘</w:t>
      </w:r>
      <w:r w:rsidRPr="00110094">
        <w:rPr>
          <w:rFonts w:hint="eastAsia"/>
          <w:sz w:val="22"/>
          <w:lang w:eastAsia="zh-CN"/>
        </w:rPr>
        <w:t>201</w:t>
      </w:r>
      <w:r>
        <w:rPr>
          <w:rFonts w:hint="eastAsia"/>
          <w:sz w:val="22"/>
          <w:lang w:eastAsia="zh-CN"/>
        </w:rPr>
        <w:t>6</w:t>
      </w:r>
      <w:r>
        <w:rPr>
          <w:rFonts w:hint="eastAsia"/>
          <w:sz w:val="22"/>
          <w:lang w:eastAsia="zh-CN"/>
        </w:rPr>
        <w:t>届</w:t>
      </w:r>
      <w:r w:rsidRPr="00110094">
        <w:rPr>
          <w:rFonts w:hint="eastAsia"/>
          <w:sz w:val="22"/>
          <w:lang w:eastAsia="zh-CN"/>
        </w:rPr>
        <w:t>各高校优秀学子，梅特勒</w:t>
      </w:r>
      <w:r w:rsidRPr="00110094">
        <w:rPr>
          <w:rFonts w:hint="eastAsia"/>
          <w:sz w:val="22"/>
          <w:lang w:eastAsia="zh-CN"/>
        </w:rPr>
        <w:t>-</w:t>
      </w:r>
      <w:r w:rsidRPr="00110094">
        <w:rPr>
          <w:rFonts w:hint="eastAsia"/>
          <w:sz w:val="22"/>
          <w:lang w:eastAsia="zh-CN"/>
        </w:rPr>
        <w:t>托利多</w:t>
      </w:r>
      <w:r w:rsidRPr="00110094">
        <w:rPr>
          <w:rFonts w:hint="eastAsia"/>
          <w:sz w:val="22"/>
          <w:lang w:eastAsia="zh-CN"/>
        </w:rPr>
        <w:t>(</w:t>
      </w:r>
      <w:r w:rsidRPr="00110094">
        <w:rPr>
          <w:rFonts w:hint="eastAsia"/>
          <w:sz w:val="22"/>
          <w:lang w:eastAsia="zh-CN"/>
        </w:rPr>
        <w:t>中国</w:t>
      </w:r>
      <w:r w:rsidRPr="00110094">
        <w:rPr>
          <w:rFonts w:hint="eastAsia"/>
          <w:sz w:val="22"/>
          <w:lang w:eastAsia="zh-CN"/>
        </w:rPr>
        <w:t>)</w:t>
      </w:r>
      <w:r w:rsidRPr="00110094">
        <w:rPr>
          <w:rFonts w:hint="eastAsia"/>
          <w:sz w:val="22"/>
          <w:lang w:eastAsia="zh-CN"/>
        </w:rPr>
        <w:t>现诚邀您的加入，我们将</w:t>
      </w:r>
      <w:r w:rsidR="00936685" w:rsidRPr="00110094">
        <w:rPr>
          <w:rFonts w:hint="eastAsia"/>
          <w:sz w:val="22"/>
          <w:lang w:eastAsia="zh-CN"/>
        </w:rPr>
        <w:t>为您</w:t>
      </w:r>
      <w:r w:rsidRPr="00110094">
        <w:rPr>
          <w:rFonts w:hint="eastAsia"/>
          <w:sz w:val="22"/>
          <w:lang w:eastAsia="zh-CN"/>
        </w:rPr>
        <w:t>提供有竞争力的薪酬福利、完善的培训体系和广阔的发展空间。</w:t>
      </w:r>
    </w:p>
    <w:p w:rsidR="00E90FB5" w:rsidRDefault="00E90FB5" w:rsidP="00E90FB5">
      <w:pPr>
        <w:spacing w:after="0" w:line="240" w:lineRule="auto"/>
        <w:ind w:firstLine="200"/>
        <w:rPr>
          <w:sz w:val="22"/>
          <w:lang w:eastAsia="zh-CN"/>
        </w:rPr>
      </w:pPr>
    </w:p>
    <w:p w:rsidR="00F07F94" w:rsidRPr="00F07F94" w:rsidRDefault="00E90FB5" w:rsidP="00F07F94">
      <w:pPr>
        <w:spacing w:after="0" w:line="240" w:lineRule="auto"/>
        <w:rPr>
          <w:sz w:val="30"/>
          <w:szCs w:val="30"/>
          <w:lang w:eastAsia="zh-CN"/>
        </w:rPr>
      </w:pPr>
      <w:bookmarkStart w:id="14" w:name="OLE_LINK11"/>
      <w:bookmarkStart w:id="15" w:name="OLE_LINK12"/>
      <w:bookmarkStart w:id="16" w:name="OLE_LINK21"/>
      <w:r>
        <w:rPr>
          <w:rFonts w:hint="eastAsia"/>
          <w:sz w:val="30"/>
          <w:szCs w:val="30"/>
          <w:lang w:eastAsia="zh-CN"/>
        </w:rPr>
        <w:t>2016</w:t>
      </w:r>
      <w:r w:rsidRPr="00E90FB5">
        <w:rPr>
          <w:rFonts w:hint="eastAsia"/>
          <w:sz w:val="30"/>
          <w:szCs w:val="30"/>
        </w:rPr>
        <w:t>校园招聘职位</w:t>
      </w:r>
    </w:p>
    <w:tbl>
      <w:tblPr>
        <w:tblStyle w:val="a4"/>
        <w:tblW w:w="0" w:type="auto"/>
        <w:jc w:val="center"/>
        <w:tblLook w:val="04A0" w:firstRow="1" w:lastRow="0" w:firstColumn="1" w:lastColumn="0" w:noHBand="0" w:noVBand="1"/>
      </w:tblPr>
      <w:tblGrid>
        <w:gridCol w:w="2376"/>
        <w:gridCol w:w="4395"/>
        <w:gridCol w:w="2471"/>
      </w:tblGrid>
      <w:tr w:rsidR="00F07F94" w:rsidRPr="00F07F94" w:rsidTr="00F07F94">
        <w:trPr>
          <w:jc w:val="center"/>
        </w:trPr>
        <w:tc>
          <w:tcPr>
            <w:tcW w:w="2376" w:type="dxa"/>
            <w:vAlign w:val="center"/>
          </w:tcPr>
          <w:p w:rsidR="00F07F94" w:rsidRPr="00F07F94" w:rsidRDefault="00F07F94" w:rsidP="00F07F94">
            <w:pPr>
              <w:jc w:val="center"/>
              <w:rPr>
                <w:b/>
                <w:sz w:val="22"/>
                <w:lang w:eastAsia="zh-CN"/>
              </w:rPr>
            </w:pPr>
            <w:bookmarkStart w:id="17" w:name="OLE_LINK17"/>
            <w:bookmarkStart w:id="18" w:name="OLE_LINK18"/>
            <w:bookmarkStart w:id="19" w:name="OLE_LINK13"/>
            <w:bookmarkStart w:id="20" w:name="OLE_LINK14"/>
            <w:r w:rsidRPr="00F07F94">
              <w:rPr>
                <w:rFonts w:hint="eastAsia"/>
                <w:b/>
                <w:sz w:val="22"/>
                <w:lang w:eastAsia="zh-CN"/>
              </w:rPr>
              <w:t>职位</w:t>
            </w:r>
          </w:p>
        </w:tc>
        <w:tc>
          <w:tcPr>
            <w:tcW w:w="4395" w:type="dxa"/>
            <w:vAlign w:val="center"/>
          </w:tcPr>
          <w:p w:rsidR="00F07F94" w:rsidRPr="00F07F94" w:rsidRDefault="00F07F94" w:rsidP="00F07F94">
            <w:pPr>
              <w:jc w:val="center"/>
              <w:rPr>
                <w:b/>
                <w:sz w:val="22"/>
                <w:lang w:eastAsia="zh-CN"/>
              </w:rPr>
            </w:pPr>
            <w:r w:rsidRPr="00F07F94">
              <w:rPr>
                <w:rFonts w:hint="eastAsia"/>
                <w:b/>
                <w:sz w:val="22"/>
                <w:lang w:eastAsia="zh-CN"/>
              </w:rPr>
              <w:t>专业</w:t>
            </w:r>
          </w:p>
        </w:tc>
        <w:tc>
          <w:tcPr>
            <w:tcW w:w="2471" w:type="dxa"/>
            <w:vAlign w:val="center"/>
          </w:tcPr>
          <w:p w:rsidR="00F07F94" w:rsidRPr="00F07F94" w:rsidRDefault="00F07F94" w:rsidP="00F07F94">
            <w:pPr>
              <w:jc w:val="center"/>
              <w:rPr>
                <w:b/>
                <w:sz w:val="22"/>
                <w:lang w:eastAsia="zh-CN"/>
              </w:rPr>
            </w:pPr>
            <w:r w:rsidRPr="00F07F94">
              <w:rPr>
                <w:rFonts w:hint="eastAsia"/>
                <w:b/>
                <w:sz w:val="22"/>
                <w:lang w:eastAsia="zh-CN"/>
              </w:rPr>
              <w:t>工作地点</w:t>
            </w:r>
          </w:p>
        </w:tc>
      </w:tr>
      <w:tr w:rsidR="00F07F94" w:rsidTr="00F07F94">
        <w:trPr>
          <w:jc w:val="center"/>
        </w:trPr>
        <w:tc>
          <w:tcPr>
            <w:tcW w:w="2376" w:type="dxa"/>
            <w:vAlign w:val="center"/>
          </w:tcPr>
          <w:p w:rsidR="00F07F94" w:rsidRPr="00F07F94" w:rsidRDefault="00F07F94" w:rsidP="00F07F94">
            <w:pPr>
              <w:jc w:val="both"/>
              <w:rPr>
                <w:b/>
                <w:sz w:val="22"/>
                <w:lang w:eastAsia="zh-CN"/>
              </w:rPr>
            </w:pPr>
            <w:r w:rsidRPr="00F07F94">
              <w:rPr>
                <w:rFonts w:hint="eastAsia"/>
                <w:b/>
                <w:sz w:val="22"/>
                <w:lang w:eastAsia="zh-CN"/>
              </w:rPr>
              <w:t>研发工程师</w:t>
            </w:r>
          </w:p>
        </w:tc>
        <w:tc>
          <w:tcPr>
            <w:tcW w:w="4395" w:type="dxa"/>
            <w:vAlign w:val="center"/>
          </w:tcPr>
          <w:p w:rsidR="00F07F94" w:rsidRDefault="00F07F94" w:rsidP="00F07F94">
            <w:pPr>
              <w:jc w:val="both"/>
              <w:rPr>
                <w:sz w:val="22"/>
                <w:lang w:eastAsia="zh-CN"/>
              </w:rPr>
            </w:pPr>
            <w:r w:rsidRPr="00E90FB5">
              <w:rPr>
                <w:rFonts w:hint="eastAsia"/>
                <w:sz w:val="22"/>
                <w:lang w:eastAsia="zh-CN"/>
              </w:rPr>
              <w:t>计算机、自动化、仪器仪表、通讯工程、机电类等相关专业</w:t>
            </w:r>
          </w:p>
        </w:tc>
        <w:tc>
          <w:tcPr>
            <w:tcW w:w="2471" w:type="dxa"/>
            <w:vAlign w:val="center"/>
          </w:tcPr>
          <w:p w:rsidR="00F07F94" w:rsidRDefault="00110094" w:rsidP="00F07F94">
            <w:pPr>
              <w:jc w:val="center"/>
              <w:rPr>
                <w:sz w:val="22"/>
                <w:lang w:eastAsia="zh-CN"/>
              </w:rPr>
            </w:pPr>
            <w:r>
              <w:rPr>
                <w:rFonts w:hint="eastAsia"/>
                <w:sz w:val="22"/>
                <w:lang w:eastAsia="zh-CN"/>
              </w:rPr>
              <w:t>江苏</w:t>
            </w:r>
            <w:r w:rsidR="00F07F94">
              <w:rPr>
                <w:rFonts w:hint="eastAsia"/>
                <w:sz w:val="22"/>
                <w:lang w:eastAsia="zh-CN"/>
              </w:rPr>
              <w:t>常州</w:t>
            </w:r>
          </w:p>
        </w:tc>
      </w:tr>
      <w:tr w:rsidR="00F07F94" w:rsidTr="00F07F94">
        <w:trPr>
          <w:jc w:val="center"/>
        </w:trPr>
        <w:tc>
          <w:tcPr>
            <w:tcW w:w="2376" w:type="dxa"/>
            <w:vAlign w:val="center"/>
          </w:tcPr>
          <w:p w:rsidR="00F07F94" w:rsidRPr="00F07F94" w:rsidRDefault="00F07F94" w:rsidP="00F07F94">
            <w:pPr>
              <w:jc w:val="both"/>
              <w:rPr>
                <w:b/>
                <w:sz w:val="22"/>
                <w:lang w:eastAsia="zh-CN"/>
              </w:rPr>
            </w:pPr>
            <w:r w:rsidRPr="00F07F94">
              <w:rPr>
                <w:rFonts w:hint="eastAsia"/>
                <w:b/>
                <w:sz w:val="22"/>
                <w:lang w:eastAsia="zh-CN"/>
              </w:rPr>
              <w:t>运营管理工程师</w:t>
            </w:r>
          </w:p>
        </w:tc>
        <w:tc>
          <w:tcPr>
            <w:tcW w:w="4395" w:type="dxa"/>
            <w:vAlign w:val="center"/>
          </w:tcPr>
          <w:p w:rsidR="00F07F94" w:rsidRDefault="00F07F94" w:rsidP="00F07F94">
            <w:pPr>
              <w:jc w:val="both"/>
              <w:rPr>
                <w:sz w:val="22"/>
                <w:lang w:eastAsia="zh-CN"/>
              </w:rPr>
            </w:pPr>
            <w:r>
              <w:rPr>
                <w:rFonts w:hint="eastAsia"/>
                <w:sz w:val="22"/>
                <w:lang w:eastAsia="zh-CN"/>
              </w:rPr>
              <w:t>计算机、自动化、仪器仪表、通讯工程、机电类等相关专业</w:t>
            </w:r>
          </w:p>
        </w:tc>
        <w:tc>
          <w:tcPr>
            <w:tcW w:w="2471" w:type="dxa"/>
            <w:vAlign w:val="center"/>
          </w:tcPr>
          <w:p w:rsidR="00F07F94" w:rsidRDefault="00110094" w:rsidP="00F07F94">
            <w:pPr>
              <w:jc w:val="center"/>
              <w:rPr>
                <w:sz w:val="22"/>
                <w:lang w:eastAsia="zh-CN"/>
              </w:rPr>
            </w:pPr>
            <w:r>
              <w:rPr>
                <w:rFonts w:hint="eastAsia"/>
                <w:sz w:val="22"/>
                <w:lang w:eastAsia="zh-CN"/>
              </w:rPr>
              <w:t>江苏</w:t>
            </w:r>
            <w:r w:rsidR="00F07F94">
              <w:rPr>
                <w:rFonts w:hint="eastAsia"/>
                <w:sz w:val="22"/>
                <w:lang w:eastAsia="zh-CN"/>
              </w:rPr>
              <w:t>常州</w:t>
            </w:r>
          </w:p>
        </w:tc>
      </w:tr>
      <w:tr w:rsidR="00F07F94" w:rsidTr="00F07F94">
        <w:trPr>
          <w:jc w:val="center"/>
        </w:trPr>
        <w:tc>
          <w:tcPr>
            <w:tcW w:w="2376" w:type="dxa"/>
            <w:vAlign w:val="center"/>
          </w:tcPr>
          <w:p w:rsidR="00F07F94" w:rsidRPr="00F07F94" w:rsidRDefault="00F07F94" w:rsidP="00F07F94">
            <w:pPr>
              <w:jc w:val="both"/>
              <w:rPr>
                <w:b/>
                <w:sz w:val="22"/>
                <w:lang w:eastAsia="zh-CN"/>
              </w:rPr>
            </w:pPr>
            <w:r w:rsidRPr="00F07F94">
              <w:rPr>
                <w:rFonts w:hint="eastAsia"/>
                <w:b/>
                <w:sz w:val="22"/>
                <w:lang w:eastAsia="zh-CN"/>
              </w:rPr>
              <w:t>服务市场专员</w:t>
            </w:r>
          </w:p>
        </w:tc>
        <w:tc>
          <w:tcPr>
            <w:tcW w:w="4395" w:type="dxa"/>
            <w:vAlign w:val="center"/>
          </w:tcPr>
          <w:p w:rsidR="00F07F94" w:rsidRDefault="00F07F94" w:rsidP="00F07F94">
            <w:pPr>
              <w:jc w:val="both"/>
              <w:rPr>
                <w:sz w:val="22"/>
                <w:lang w:eastAsia="zh-CN"/>
              </w:rPr>
            </w:pPr>
            <w:r w:rsidRPr="00E90FB5">
              <w:rPr>
                <w:rFonts w:hint="eastAsia"/>
                <w:sz w:val="22"/>
                <w:lang w:eastAsia="zh-CN"/>
              </w:rPr>
              <w:t>自动化、计算机</w:t>
            </w:r>
            <w:r>
              <w:rPr>
                <w:rFonts w:hint="eastAsia"/>
                <w:sz w:val="22"/>
                <w:lang w:eastAsia="zh-CN"/>
              </w:rPr>
              <w:t>等相关</w:t>
            </w:r>
            <w:r w:rsidRPr="00E90FB5">
              <w:rPr>
                <w:rFonts w:hint="eastAsia"/>
                <w:sz w:val="22"/>
                <w:lang w:eastAsia="zh-CN"/>
              </w:rPr>
              <w:t>专业</w:t>
            </w:r>
          </w:p>
        </w:tc>
        <w:tc>
          <w:tcPr>
            <w:tcW w:w="2471" w:type="dxa"/>
            <w:vAlign w:val="center"/>
          </w:tcPr>
          <w:p w:rsidR="00F07F94" w:rsidRDefault="00110094" w:rsidP="00F07F94">
            <w:pPr>
              <w:jc w:val="center"/>
              <w:rPr>
                <w:sz w:val="22"/>
                <w:lang w:eastAsia="zh-CN"/>
              </w:rPr>
            </w:pPr>
            <w:r>
              <w:rPr>
                <w:rFonts w:hint="eastAsia"/>
                <w:sz w:val="22"/>
                <w:lang w:eastAsia="zh-CN"/>
              </w:rPr>
              <w:t>江苏</w:t>
            </w:r>
            <w:r w:rsidR="00F07F94">
              <w:rPr>
                <w:rFonts w:hint="eastAsia"/>
                <w:sz w:val="22"/>
                <w:lang w:eastAsia="zh-CN"/>
              </w:rPr>
              <w:t>常州</w:t>
            </w:r>
          </w:p>
        </w:tc>
      </w:tr>
      <w:tr w:rsidR="00F07F94" w:rsidTr="00F07F94">
        <w:trPr>
          <w:jc w:val="center"/>
        </w:trPr>
        <w:tc>
          <w:tcPr>
            <w:tcW w:w="2376" w:type="dxa"/>
            <w:vAlign w:val="center"/>
          </w:tcPr>
          <w:p w:rsidR="00F07F94" w:rsidRPr="00F07F94" w:rsidRDefault="00F07F94" w:rsidP="00F07F94">
            <w:pPr>
              <w:jc w:val="both"/>
              <w:rPr>
                <w:b/>
                <w:sz w:val="22"/>
                <w:lang w:eastAsia="zh-CN"/>
              </w:rPr>
            </w:pPr>
            <w:r w:rsidRPr="00F07F94">
              <w:rPr>
                <w:rFonts w:hint="eastAsia"/>
                <w:b/>
                <w:sz w:val="22"/>
                <w:lang w:eastAsia="zh-CN"/>
              </w:rPr>
              <w:t>薪酬福利专员</w:t>
            </w:r>
          </w:p>
        </w:tc>
        <w:tc>
          <w:tcPr>
            <w:tcW w:w="4395" w:type="dxa"/>
            <w:vAlign w:val="center"/>
          </w:tcPr>
          <w:p w:rsidR="00F07F94" w:rsidRDefault="00F07F94" w:rsidP="00F07F94">
            <w:pPr>
              <w:jc w:val="both"/>
              <w:rPr>
                <w:sz w:val="22"/>
                <w:lang w:eastAsia="zh-CN"/>
              </w:rPr>
            </w:pPr>
            <w:r w:rsidRPr="00E90FB5">
              <w:rPr>
                <w:rFonts w:hint="eastAsia"/>
                <w:sz w:val="22"/>
                <w:lang w:eastAsia="zh-CN"/>
              </w:rPr>
              <w:t>数学、经济学、统计</w:t>
            </w:r>
            <w:r>
              <w:rPr>
                <w:rFonts w:hint="eastAsia"/>
                <w:sz w:val="22"/>
                <w:lang w:eastAsia="zh-CN"/>
              </w:rPr>
              <w:t>等相关</w:t>
            </w:r>
            <w:r w:rsidRPr="00E90FB5">
              <w:rPr>
                <w:rFonts w:hint="eastAsia"/>
                <w:sz w:val="22"/>
                <w:lang w:eastAsia="zh-CN"/>
              </w:rPr>
              <w:t>专业</w:t>
            </w:r>
          </w:p>
        </w:tc>
        <w:tc>
          <w:tcPr>
            <w:tcW w:w="2471" w:type="dxa"/>
            <w:vAlign w:val="center"/>
          </w:tcPr>
          <w:p w:rsidR="00F07F94" w:rsidRPr="00F07F94" w:rsidRDefault="00F07F94" w:rsidP="00F07F94">
            <w:pPr>
              <w:jc w:val="center"/>
              <w:rPr>
                <w:sz w:val="22"/>
                <w:lang w:eastAsia="zh-CN"/>
              </w:rPr>
            </w:pPr>
            <w:r>
              <w:rPr>
                <w:rFonts w:hint="eastAsia"/>
                <w:sz w:val="22"/>
                <w:lang w:eastAsia="zh-CN"/>
              </w:rPr>
              <w:t>上海</w:t>
            </w:r>
          </w:p>
        </w:tc>
      </w:tr>
      <w:bookmarkEnd w:id="17"/>
      <w:bookmarkEnd w:id="18"/>
      <w:bookmarkEnd w:id="19"/>
      <w:bookmarkEnd w:id="20"/>
    </w:tbl>
    <w:p w:rsidR="004B5DD8" w:rsidRDefault="004B5DD8" w:rsidP="00E90FB5">
      <w:pPr>
        <w:spacing w:after="0" w:line="240" w:lineRule="auto"/>
        <w:ind w:firstLine="200"/>
        <w:rPr>
          <w:sz w:val="22"/>
          <w:lang w:eastAsia="zh-CN"/>
        </w:rPr>
      </w:pPr>
    </w:p>
    <w:p w:rsidR="00F07F94" w:rsidRDefault="00F07F94" w:rsidP="00E90FB5">
      <w:pPr>
        <w:spacing w:after="0" w:line="240" w:lineRule="auto"/>
        <w:ind w:firstLine="200"/>
        <w:rPr>
          <w:sz w:val="22"/>
          <w:lang w:eastAsia="zh-CN"/>
        </w:rPr>
      </w:pPr>
      <w:r w:rsidRPr="00F07F94">
        <w:rPr>
          <w:rFonts w:hint="eastAsia"/>
          <w:sz w:val="22"/>
          <w:lang w:eastAsia="zh-CN"/>
        </w:rPr>
        <w:t>以上岗位均需要：硕士及以上学历，英语</w:t>
      </w:r>
      <w:r w:rsidRPr="00F07F94">
        <w:rPr>
          <w:rFonts w:hint="eastAsia"/>
          <w:sz w:val="22"/>
          <w:lang w:eastAsia="zh-CN"/>
        </w:rPr>
        <w:t>6</w:t>
      </w:r>
      <w:r w:rsidRPr="00F07F94">
        <w:rPr>
          <w:rFonts w:hint="eastAsia"/>
          <w:sz w:val="22"/>
          <w:lang w:eastAsia="zh-CN"/>
        </w:rPr>
        <w:t>级，读写流利，学生会干部和社团活动负责人优先。</w:t>
      </w:r>
    </w:p>
    <w:p w:rsidR="00F07F94" w:rsidRDefault="00F07F94" w:rsidP="00E90FB5">
      <w:pPr>
        <w:spacing w:after="0" w:line="240" w:lineRule="auto"/>
        <w:ind w:firstLine="200"/>
        <w:rPr>
          <w:sz w:val="22"/>
          <w:lang w:eastAsia="zh-CN"/>
        </w:rPr>
      </w:pPr>
    </w:p>
    <w:p w:rsidR="00F07F94" w:rsidRPr="00E90FB5" w:rsidRDefault="00F07F94" w:rsidP="00E90FB5">
      <w:pPr>
        <w:spacing w:after="0" w:line="240" w:lineRule="auto"/>
        <w:ind w:firstLine="200"/>
        <w:rPr>
          <w:sz w:val="22"/>
          <w:lang w:eastAsia="zh-CN"/>
        </w:rPr>
      </w:pPr>
    </w:p>
    <w:p w:rsidR="000F17FC" w:rsidRPr="00E90FB5" w:rsidRDefault="000F17FC" w:rsidP="000F17FC">
      <w:pPr>
        <w:spacing w:after="0" w:line="240" w:lineRule="auto"/>
        <w:rPr>
          <w:sz w:val="30"/>
          <w:szCs w:val="30"/>
        </w:rPr>
      </w:pPr>
      <w:r w:rsidRPr="00E90FB5">
        <w:rPr>
          <w:rFonts w:hint="eastAsia"/>
          <w:sz w:val="30"/>
          <w:szCs w:val="30"/>
        </w:rPr>
        <w:t>应聘方式：</w:t>
      </w:r>
    </w:p>
    <w:p w:rsidR="000F17FC" w:rsidRPr="00E90FB5" w:rsidRDefault="000F17FC" w:rsidP="000F17FC">
      <w:pPr>
        <w:spacing w:after="0" w:line="240" w:lineRule="auto"/>
        <w:ind w:firstLine="200"/>
        <w:rPr>
          <w:sz w:val="22"/>
          <w:lang w:eastAsia="zh-CN"/>
        </w:rPr>
      </w:pPr>
      <w:r>
        <w:rPr>
          <w:rFonts w:hint="eastAsia"/>
          <w:sz w:val="22"/>
          <w:lang w:eastAsia="zh-CN"/>
        </w:rPr>
        <w:t>1.</w:t>
      </w:r>
      <w:r w:rsidRPr="00E90FB5">
        <w:rPr>
          <w:rFonts w:hint="eastAsia"/>
          <w:sz w:val="22"/>
          <w:lang w:eastAsia="zh-CN"/>
        </w:rPr>
        <w:t>校园宣讲现场投递简历</w:t>
      </w:r>
      <w:r w:rsidR="009358C2" w:rsidRPr="009358C2">
        <w:rPr>
          <w:rFonts w:hint="eastAsia"/>
          <w:sz w:val="22"/>
          <w:lang w:eastAsia="zh-CN"/>
        </w:rPr>
        <w:t>(</w:t>
      </w:r>
      <w:r w:rsidR="005E7273">
        <w:rPr>
          <w:rFonts w:hint="eastAsia"/>
          <w:sz w:val="22"/>
          <w:lang w:eastAsia="zh-CN"/>
        </w:rPr>
        <w:t>将于</w:t>
      </w:r>
      <w:r w:rsidR="005E7273">
        <w:rPr>
          <w:rFonts w:hint="eastAsia"/>
          <w:sz w:val="22"/>
          <w:lang w:eastAsia="zh-CN"/>
        </w:rPr>
        <w:t>10</w:t>
      </w:r>
      <w:r w:rsidR="005E7273">
        <w:rPr>
          <w:rFonts w:hint="eastAsia"/>
          <w:sz w:val="22"/>
          <w:lang w:eastAsia="zh-CN"/>
        </w:rPr>
        <w:t>月</w:t>
      </w:r>
      <w:r w:rsidR="005E7273">
        <w:rPr>
          <w:rFonts w:hint="eastAsia"/>
          <w:sz w:val="22"/>
          <w:lang w:eastAsia="zh-CN"/>
        </w:rPr>
        <w:t>13</w:t>
      </w:r>
      <w:r w:rsidR="005E7273">
        <w:rPr>
          <w:rFonts w:hint="eastAsia"/>
          <w:sz w:val="22"/>
          <w:lang w:eastAsia="zh-CN"/>
        </w:rPr>
        <w:t>日在东南大学举办宣讲会</w:t>
      </w:r>
      <w:r w:rsidR="005E7273">
        <w:rPr>
          <w:rFonts w:hint="eastAsia"/>
          <w:sz w:val="22"/>
          <w:lang w:eastAsia="zh-CN"/>
        </w:rPr>
        <w:t>,</w:t>
      </w:r>
      <w:r w:rsidR="005E7273">
        <w:rPr>
          <w:rFonts w:hint="eastAsia"/>
          <w:sz w:val="22"/>
          <w:lang w:eastAsia="zh-CN"/>
        </w:rPr>
        <w:t>具体地点</w:t>
      </w:r>
      <w:bookmarkStart w:id="21" w:name="_GoBack"/>
      <w:bookmarkEnd w:id="21"/>
      <w:r w:rsidR="00602A87" w:rsidRPr="00602A87">
        <w:rPr>
          <w:rFonts w:hint="eastAsia"/>
          <w:sz w:val="22"/>
          <w:lang w:eastAsia="zh-CN"/>
        </w:rPr>
        <w:t>敬请密切关注</w:t>
      </w:r>
      <w:r w:rsidR="009358C2" w:rsidRPr="009358C2">
        <w:rPr>
          <w:rFonts w:hint="eastAsia"/>
          <w:sz w:val="22"/>
          <w:lang w:eastAsia="zh-CN"/>
        </w:rPr>
        <w:t>)</w:t>
      </w:r>
    </w:p>
    <w:p w:rsidR="000F17FC" w:rsidRPr="007A1CA2" w:rsidRDefault="000F17FC" w:rsidP="007A1CA2">
      <w:pPr>
        <w:spacing w:after="0" w:line="240" w:lineRule="auto"/>
        <w:ind w:firstLine="200"/>
        <w:rPr>
          <w:sz w:val="22"/>
          <w:lang w:eastAsia="zh-CN"/>
        </w:rPr>
      </w:pPr>
      <w:r>
        <w:rPr>
          <w:rFonts w:hint="eastAsia"/>
          <w:sz w:val="22"/>
          <w:lang w:eastAsia="zh-CN"/>
        </w:rPr>
        <w:t>2.</w:t>
      </w:r>
      <w:r w:rsidRPr="00E90FB5">
        <w:rPr>
          <w:rFonts w:hint="eastAsia"/>
          <w:sz w:val="22"/>
          <w:lang w:eastAsia="zh-CN"/>
        </w:rPr>
        <w:t>网络投递，邮箱：</w:t>
      </w:r>
      <w:r w:rsidRPr="00E90FB5">
        <w:rPr>
          <w:rFonts w:hint="eastAsia"/>
          <w:sz w:val="22"/>
          <w:lang w:eastAsia="zh-CN"/>
        </w:rPr>
        <w:t xml:space="preserve">campus.cn@mt.com </w:t>
      </w:r>
      <w:r w:rsidRPr="00E90FB5">
        <w:rPr>
          <w:rFonts w:hint="eastAsia"/>
          <w:sz w:val="22"/>
          <w:lang w:eastAsia="zh-CN"/>
        </w:rPr>
        <w:t>（简历名称为</w:t>
      </w:r>
      <w:r>
        <w:rPr>
          <w:rFonts w:hint="eastAsia"/>
          <w:sz w:val="22"/>
          <w:lang w:eastAsia="zh-CN"/>
        </w:rPr>
        <w:t>：</w:t>
      </w:r>
      <w:r w:rsidRPr="00E90FB5">
        <w:rPr>
          <w:rFonts w:hint="eastAsia"/>
          <w:sz w:val="22"/>
          <w:lang w:eastAsia="zh-CN"/>
        </w:rPr>
        <w:t>学校</w:t>
      </w:r>
      <w:r w:rsidRPr="00E90FB5">
        <w:rPr>
          <w:rFonts w:hint="eastAsia"/>
          <w:sz w:val="22"/>
          <w:lang w:eastAsia="zh-CN"/>
        </w:rPr>
        <w:t>+</w:t>
      </w:r>
      <w:r w:rsidRPr="00E90FB5">
        <w:rPr>
          <w:rFonts w:hint="eastAsia"/>
          <w:sz w:val="22"/>
          <w:lang w:eastAsia="zh-CN"/>
        </w:rPr>
        <w:t>姓名</w:t>
      </w:r>
      <w:r w:rsidRPr="00E90FB5">
        <w:rPr>
          <w:rFonts w:hint="eastAsia"/>
          <w:sz w:val="22"/>
          <w:lang w:eastAsia="zh-CN"/>
        </w:rPr>
        <w:t>+</w:t>
      </w:r>
      <w:r w:rsidRPr="00E90FB5">
        <w:rPr>
          <w:rFonts w:hint="eastAsia"/>
          <w:sz w:val="22"/>
          <w:lang w:eastAsia="zh-CN"/>
        </w:rPr>
        <w:t>岗位</w:t>
      </w:r>
      <w:r>
        <w:rPr>
          <w:rFonts w:hint="eastAsia"/>
          <w:sz w:val="22"/>
          <w:lang w:eastAsia="zh-CN"/>
        </w:rPr>
        <w:t>+</w:t>
      </w:r>
      <w:r>
        <w:rPr>
          <w:rFonts w:hint="eastAsia"/>
          <w:sz w:val="22"/>
          <w:lang w:eastAsia="zh-CN"/>
        </w:rPr>
        <w:t>工作地点</w:t>
      </w:r>
      <w:r w:rsidRPr="00E90FB5">
        <w:rPr>
          <w:rFonts w:hint="eastAsia"/>
          <w:sz w:val="22"/>
          <w:lang w:eastAsia="zh-CN"/>
        </w:rPr>
        <w:t>）</w:t>
      </w:r>
    </w:p>
    <w:bookmarkEnd w:id="14"/>
    <w:bookmarkEnd w:id="15"/>
    <w:bookmarkEnd w:id="16"/>
    <w:p w:rsidR="00E90FB5" w:rsidRPr="007A1CA2" w:rsidRDefault="00E90FB5" w:rsidP="000F17FC">
      <w:pPr>
        <w:spacing w:after="0" w:line="240" w:lineRule="auto"/>
        <w:rPr>
          <w:sz w:val="22"/>
          <w:lang w:eastAsia="zh-CN"/>
        </w:rPr>
      </w:pPr>
    </w:p>
    <w:sectPr w:rsidR="00E90FB5" w:rsidRPr="007A1C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DC" w:rsidRDefault="00DE7ADC" w:rsidP="009358C2">
      <w:pPr>
        <w:spacing w:after="0" w:line="240" w:lineRule="auto"/>
      </w:pPr>
      <w:r>
        <w:separator/>
      </w:r>
    </w:p>
  </w:endnote>
  <w:endnote w:type="continuationSeparator" w:id="0">
    <w:p w:rsidR="00DE7ADC" w:rsidRDefault="00DE7ADC" w:rsidP="009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DC" w:rsidRDefault="00DE7ADC" w:rsidP="009358C2">
      <w:pPr>
        <w:spacing w:after="0" w:line="240" w:lineRule="auto"/>
      </w:pPr>
      <w:r>
        <w:separator/>
      </w:r>
    </w:p>
  </w:footnote>
  <w:footnote w:type="continuationSeparator" w:id="0">
    <w:p w:rsidR="00DE7ADC" w:rsidRDefault="00DE7ADC" w:rsidP="00935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67"/>
    <w:rsid w:val="000F17FC"/>
    <w:rsid w:val="00110094"/>
    <w:rsid w:val="002C5255"/>
    <w:rsid w:val="002F7A88"/>
    <w:rsid w:val="003D04A7"/>
    <w:rsid w:val="00427AA3"/>
    <w:rsid w:val="004B5DD8"/>
    <w:rsid w:val="005E7273"/>
    <w:rsid w:val="00602A87"/>
    <w:rsid w:val="006C3FA1"/>
    <w:rsid w:val="007A1CA2"/>
    <w:rsid w:val="00853F24"/>
    <w:rsid w:val="00872E77"/>
    <w:rsid w:val="00904834"/>
    <w:rsid w:val="009358C2"/>
    <w:rsid w:val="00936685"/>
    <w:rsid w:val="00A114C4"/>
    <w:rsid w:val="00A40067"/>
    <w:rsid w:val="00A70C00"/>
    <w:rsid w:val="00AE47AA"/>
    <w:rsid w:val="00D66116"/>
    <w:rsid w:val="00DE7ADC"/>
    <w:rsid w:val="00E86D98"/>
    <w:rsid w:val="00E90FB5"/>
    <w:rsid w:val="00EC0588"/>
    <w:rsid w:val="00F07F94"/>
    <w:rsid w:val="00F76674"/>
    <w:rsid w:val="00FA2276"/>
    <w:rsid w:val="00FB4D1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lang w:val="en-US"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0FB5"/>
    <w:pPr>
      <w:spacing w:after="0" w:line="240" w:lineRule="auto"/>
    </w:pPr>
    <w:rPr>
      <w:sz w:val="18"/>
      <w:szCs w:val="18"/>
    </w:rPr>
  </w:style>
  <w:style w:type="character" w:customStyle="1" w:styleId="Char">
    <w:name w:val="批注框文本 Char"/>
    <w:basedOn w:val="a0"/>
    <w:link w:val="a3"/>
    <w:uiPriority w:val="99"/>
    <w:semiHidden/>
    <w:rsid w:val="00E90FB5"/>
    <w:rPr>
      <w:sz w:val="18"/>
      <w:szCs w:val="18"/>
      <w:lang w:val="en-US" w:eastAsia="de-CH"/>
    </w:rPr>
  </w:style>
  <w:style w:type="table" w:styleId="a4">
    <w:name w:val="Table Grid"/>
    <w:basedOn w:val="a1"/>
    <w:uiPriority w:val="59"/>
    <w:rsid w:val="00F0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7AA3"/>
    <w:rPr>
      <w:color w:val="0000FF" w:themeColor="hyperlink"/>
      <w:u w:val="single"/>
    </w:rPr>
  </w:style>
  <w:style w:type="paragraph" w:styleId="a6">
    <w:name w:val="header"/>
    <w:basedOn w:val="a"/>
    <w:link w:val="Char0"/>
    <w:uiPriority w:val="99"/>
    <w:unhideWhenUsed/>
    <w:rsid w:val="009358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9358C2"/>
    <w:rPr>
      <w:sz w:val="18"/>
      <w:szCs w:val="18"/>
      <w:lang w:val="en-US" w:eastAsia="de-CH"/>
    </w:rPr>
  </w:style>
  <w:style w:type="paragraph" w:styleId="a7">
    <w:name w:val="footer"/>
    <w:basedOn w:val="a"/>
    <w:link w:val="Char1"/>
    <w:uiPriority w:val="99"/>
    <w:unhideWhenUsed/>
    <w:rsid w:val="009358C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9358C2"/>
    <w:rPr>
      <w:sz w:val="18"/>
      <w:szCs w:val="18"/>
      <w:lang w:val="en-US"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lang w:val="en-US"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0FB5"/>
    <w:pPr>
      <w:spacing w:after="0" w:line="240" w:lineRule="auto"/>
    </w:pPr>
    <w:rPr>
      <w:sz w:val="18"/>
      <w:szCs w:val="18"/>
    </w:rPr>
  </w:style>
  <w:style w:type="character" w:customStyle="1" w:styleId="Char">
    <w:name w:val="批注框文本 Char"/>
    <w:basedOn w:val="a0"/>
    <w:link w:val="a3"/>
    <w:uiPriority w:val="99"/>
    <w:semiHidden/>
    <w:rsid w:val="00E90FB5"/>
    <w:rPr>
      <w:sz w:val="18"/>
      <w:szCs w:val="18"/>
      <w:lang w:val="en-US" w:eastAsia="de-CH"/>
    </w:rPr>
  </w:style>
  <w:style w:type="table" w:styleId="a4">
    <w:name w:val="Table Grid"/>
    <w:basedOn w:val="a1"/>
    <w:uiPriority w:val="59"/>
    <w:rsid w:val="00F0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7AA3"/>
    <w:rPr>
      <w:color w:val="0000FF" w:themeColor="hyperlink"/>
      <w:u w:val="single"/>
    </w:rPr>
  </w:style>
  <w:style w:type="paragraph" w:styleId="a6">
    <w:name w:val="header"/>
    <w:basedOn w:val="a"/>
    <w:link w:val="Char0"/>
    <w:uiPriority w:val="99"/>
    <w:unhideWhenUsed/>
    <w:rsid w:val="009358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9358C2"/>
    <w:rPr>
      <w:sz w:val="18"/>
      <w:szCs w:val="18"/>
      <w:lang w:val="en-US" w:eastAsia="de-CH"/>
    </w:rPr>
  </w:style>
  <w:style w:type="paragraph" w:styleId="a7">
    <w:name w:val="footer"/>
    <w:basedOn w:val="a"/>
    <w:link w:val="Char1"/>
    <w:uiPriority w:val="99"/>
    <w:unhideWhenUsed/>
    <w:rsid w:val="009358C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9358C2"/>
    <w:rPr>
      <w:sz w:val="18"/>
      <w:szCs w:val="18"/>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Company>Mettler-Toledo International Inc.</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LiJun MTCT</dc:creator>
  <cp:lastModifiedBy>Tong LiJun MTCT</cp:lastModifiedBy>
  <cp:revision>2</cp:revision>
  <dcterms:created xsi:type="dcterms:W3CDTF">2015-09-15T02:49:00Z</dcterms:created>
  <dcterms:modified xsi:type="dcterms:W3CDTF">2015-09-15T02:49:00Z</dcterms:modified>
</cp:coreProperties>
</file>